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35BFDE" w14:textId="134E5B89" w:rsidR="00431AF6" w:rsidRPr="009025ED" w:rsidRDefault="00431AF6" w:rsidP="00431AF6">
      <w:pPr>
        <w:jc w:val="both"/>
        <w:outlineLvl w:val="0"/>
        <w:rPr>
          <w:rFonts w:asciiTheme="minorHAnsi" w:hAnsiTheme="minorHAnsi" w:cstheme="minorHAnsi"/>
          <w:color w:val="333333"/>
          <w:sz w:val="20"/>
          <w:szCs w:val="20"/>
        </w:rPr>
      </w:pPr>
      <w:r w:rsidRPr="009025ED">
        <w:rPr>
          <w:rFonts w:asciiTheme="minorHAnsi" w:hAnsiTheme="minorHAnsi" w:cstheme="minorHAnsi"/>
          <w:color w:val="333333"/>
          <w:sz w:val="20"/>
          <w:szCs w:val="20"/>
        </w:rPr>
        <w:t xml:space="preserve">IES Abroad Paris BIA, </w:t>
      </w:r>
      <w:r w:rsidR="00243FFD">
        <w:rPr>
          <w:rFonts w:asciiTheme="minorHAnsi" w:hAnsiTheme="minorHAnsi" w:cstheme="minorHAnsi"/>
          <w:color w:val="333333"/>
          <w:sz w:val="20"/>
          <w:szCs w:val="20"/>
        </w:rPr>
        <w:t xml:space="preserve">Spring </w:t>
      </w:r>
      <w:r w:rsidR="00771FBB">
        <w:rPr>
          <w:rFonts w:asciiTheme="minorHAnsi" w:hAnsiTheme="minorHAnsi" w:cstheme="minorHAnsi"/>
          <w:color w:val="333333"/>
          <w:sz w:val="20"/>
          <w:szCs w:val="20"/>
        </w:rPr>
        <w:t>2025</w:t>
      </w:r>
    </w:p>
    <w:p w14:paraId="3E0E579A" w14:textId="77777777" w:rsidR="00431AF6" w:rsidRPr="009025ED" w:rsidRDefault="00431AF6" w:rsidP="00431AF6">
      <w:pPr>
        <w:jc w:val="both"/>
        <w:rPr>
          <w:rFonts w:asciiTheme="minorHAnsi" w:hAnsiTheme="minorHAnsi" w:cstheme="minorHAnsi"/>
          <w:smallCaps/>
          <w:color w:val="333333"/>
          <w:sz w:val="20"/>
          <w:szCs w:val="20"/>
        </w:rPr>
      </w:pPr>
      <w:r w:rsidRPr="009025ED">
        <w:rPr>
          <w:rFonts w:asciiTheme="minorHAnsi" w:hAnsiTheme="minorHAnsi" w:cstheme="minorHAnsi"/>
          <w:smallCaps/>
          <w:color w:val="333333"/>
          <w:sz w:val="20"/>
          <w:szCs w:val="20"/>
        </w:rPr>
        <w:t>Ulrike Kasper</w:t>
      </w:r>
    </w:p>
    <w:p w14:paraId="47439260" w14:textId="77777777" w:rsidR="00431AF6" w:rsidRPr="009025ED" w:rsidRDefault="00431AF6" w:rsidP="00431AF6">
      <w:pPr>
        <w:jc w:val="both"/>
        <w:rPr>
          <w:rFonts w:asciiTheme="minorHAnsi" w:hAnsiTheme="minorHAnsi" w:cstheme="minorHAnsi"/>
          <w:color w:val="333333"/>
          <w:sz w:val="20"/>
          <w:szCs w:val="20"/>
        </w:rPr>
      </w:pPr>
      <w:r w:rsidRPr="009025ED">
        <w:rPr>
          <w:rFonts w:asciiTheme="minorHAnsi" w:hAnsiTheme="minorHAnsi" w:cstheme="minorHAnsi"/>
          <w:color w:val="333333"/>
          <w:sz w:val="20"/>
          <w:szCs w:val="20"/>
        </w:rPr>
        <w:t>06 81 48 38 91</w:t>
      </w:r>
    </w:p>
    <w:p w14:paraId="06534824" w14:textId="77777777" w:rsidR="00431AF6" w:rsidRPr="009025ED" w:rsidRDefault="007A7208" w:rsidP="00431AF6">
      <w:pPr>
        <w:jc w:val="both"/>
        <w:rPr>
          <w:rFonts w:asciiTheme="minorHAnsi" w:hAnsiTheme="minorHAnsi" w:cstheme="minorHAnsi"/>
          <w:color w:val="333333"/>
          <w:sz w:val="20"/>
          <w:szCs w:val="20"/>
        </w:rPr>
      </w:pPr>
      <w:hyperlink r:id="rId8" w:history="1">
        <w:r w:rsidR="00431AF6" w:rsidRPr="009025ED">
          <w:rPr>
            <w:rStyle w:val="Lienhypertexte"/>
            <w:rFonts w:asciiTheme="minorHAnsi" w:hAnsiTheme="minorHAnsi" w:cstheme="minorHAnsi"/>
            <w:sz w:val="20"/>
            <w:szCs w:val="20"/>
          </w:rPr>
          <w:t>ulrikek@neuf.fr</w:t>
        </w:r>
      </w:hyperlink>
    </w:p>
    <w:p w14:paraId="440349B2" w14:textId="77777777" w:rsidR="00431AF6" w:rsidRPr="009025ED" w:rsidRDefault="00431AF6" w:rsidP="00431AF6">
      <w:pPr>
        <w:jc w:val="center"/>
        <w:rPr>
          <w:rFonts w:asciiTheme="minorHAnsi" w:hAnsiTheme="minorHAnsi" w:cstheme="minorHAnsi"/>
          <w:b/>
          <w:caps/>
          <w:sz w:val="20"/>
          <w:szCs w:val="20"/>
        </w:rPr>
      </w:pPr>
    </w:p>
    <w:p w14:paraId="4D2F097B" w14:textId="77777777" w:rsidR="00431AF6" w:rsidRPr="009025ED" w:rsidRDefault="00431AF6" w:rsidP="00431AF6">
      <w:pPr>
        <w:jc w:val="center"/>
        <w:rPr>
          <w:rFonts w:asciiTheme="minorHAnsi" w:hAnsiTheme="minorHAnsi" w:cstheme="minorHAnsi"/>
          <w:b/>
          <w:caps/>
          <w:sz w:val="20"/>
          <w:szCs w:val="20"/>
        </w:rPr>
      </w:pPr>
    </w:p>
    <w:p w14:paraId="208B8907" w14:textId="77777777" w:rsidR="00431AF6" w:rsidRPr="009025ED" w:rsidRDefault="00431AF6" w:rsidP="00431AF6">
      <w:pPr>
        <w:jc w:val="center"/>
        <w:outlineLvl w:val="0"/>
        <w:rPr>
          <w:rFonts w:asciiTheme="minorHAnsi" w:hAnsiTheme="minorHAnsi" w:cstheme="minorHAnsi"/>
          <w:b/>
          <w:color w:val="333333"/>
          <w:sz w:val="20"/>
          <w:szCs w:val="20"/>
        </w:rPr>
      </w:pPr>
      <w:r w:rsidRPr="009025ED">
        <w:rPr>
          <w:rFonts w:asciiTheme="minorHAnsi" w:hAnsiTheme="minorHAnsi" w:cstheme="minorHAnsi"/>
          <w:b/>
          <w:caps/>
          <w:sz w:val="20"/>
          <w:szCs w:val="20"/>
        </w:rPr>
        <w:t xml:space="preserve">AH/CU 250-01 </w:t>
      </w:r>
      <w:r w:rsidRPr="009025ED">
        <w:rPr>
          <w:rFonts w:asciiTheme="minorHAnsi" w:hAnsiTheme="minorHAnsi" w:cstheme="minorHAnsi"/>
          <w:b/>
          <w:color w:val="333333"/>
          <w:sz w:val="20"/>
          <w:szCs w:val="20"/>
        </w:rPr>
        <w:t xml:space="preserve">Art and Design in the roaring twenties: from Art Nouveau to Art Deco </w:t>
      </w:r>
    </w:p>
    <w:p w14:paraId="2414A71D" w14:textId="4FA43642" w:rsidR="00431AF6" w:rsidRPr="009025ED" w:rsidRDefault="00431AF6" w:rsidP="00431AF6">
      <w:pPr>
        <w:jc w:val="center"/>
        <w:outlineLvl w:val="0"/>
        <w:rPr>
          <w:rFonts w:asciiTheme="minorHAnsi" w:hAnsiTheme="minorHAnsi" w:cstheme="minorHAnsi"/>
          <w:color w:val="333333"/>
          <w:sz w:val="20"/>
          <w:szCs w:val="20"/>
        </w:rPr>
      </w:pPr>
      <w:r w:rsidRPr="009025ED">
        <w:rPr>
          <w:rFonts w:asciiTheme="minorHAnsi" w:hAnsiTheme="minorHAnsi" w:cstheme="minorHAnsi"/>
          <w:color w:val="333333"/>
          <w:sz w:val="20"/>
          <w:szCs w:val="20"/>
        </w:rPr>
        <w:t xml:space="preserve">IES Abroad Paris BIA, 29 rue Saint-Amand, 75015 Paris, </w:t>
      </w:r>
      <w:r w:rsidR="00243FFD">
        <w:rPr>
          <w:rFonts w:asciiTheme="minorHAnsi" w:hAnsiTheme="minorHAnsi" w:cstheme="minorHAnsi"/>
          <w:color w:val="333333"/>
          <w:sz w:val="20"/>
          <w:szCs w:val="20"/>
        </w:rPr>
        <w:t>Spring 2025</w:t>
      </w:r>
    </w:p>
    <w:p w14:paraId="475BC7A5" w14:textId="77777777" w:rsidR="00431AF6" w:rsidRPr="009025ED" w:rsidRDefault="00431AF6" w:rsidP="00431AF6">
      <w:pPr>
        <w:jc w:val="center"/>
        <w:rPr>
          <w:rFonts w:asciiTheme="minorHAnsi" w:hAnsiTheme="minorHAnsi" w:cstheme="minorHAnsi"/>
          <w:color w:val="333333"/>
          <w:sz w:val="20"/>
          <w:szCs w:val="20"/>
        </w:rPr>
      </w:pPr>
    </w:p>
    <w:p w14:paraId="2706E30E" w14:textId="6DB6DF3D" w:rsidR="00431AF6" w:rsidRPr="009025ED" w:rsidRDefault="00431AF6" w:rsidP="00431AF6">
      <w:pPr>
        <w:jc w:val="center"/>
        <w:outlineLvl w:val="0"/>
        <w:rPr>
          <w:rFonts w:asciiTheme="minorHAnsi" w:hAnsiTheme="minorHAnsi" w:cstheme="minorHAnsi"/>
          <w:b/>
          <w:color w:val="333333"/>
          <w:sz w:val="20"/>
          <w:szCs w:val="20"/>
        </w:rPr>
      </w:pPr>
      <w:r w:rsidRPr="009025ED">
        <w:rPr>
          <w:rFonts w:asciiTheme="minorHAnsi" w:hAnsiTheme="minorHAnsi" w:cstheme="minorHAnsi"/>
          <w:b/>
          <w:color w:val="333333"/>
          <w:sz w:val="20"/>
          <w:szCs w:val="20"/>
        </w:rPr>
        <w:t>Thurs</w:t>
      </w:r>
      <w:r w:rsidR="00BF3DF5">
        <w:rPr>
          <w:rFonts w:asciiTheme="minorHAnsi" w:hAnsiTheme="minorHAnsi" w:cstheme="minorHAnsi"/>
          <w:b/>
          <w:color w:val="333333"/>
          <w:sz w:val="20"/>
          <w:szCs w:val="20"/>
        </w:rPr>
        <w:t>day, 3.05</w:t>
      </w:r>
      <w:r w:rsidRPr="009025ED">
        <w:rPr>
          <w:rFonts w:asciiTheme="minorHAnsi" w:hAnsiTheme="minorHAnsi" w:cstheme="minorHAnsi"/>
          <w:b/>
          <w:color w:val="333333"/>
          <w:sz w:val="20"/>
          <w:szCs w:val="20"/>
        </w:rPr>
        <w:t xml:space="preserve"> pm – 6.</w:t>
      </w:r>
      <w:r w:rsidR="00BF3DF5">
        <w:rPr>
          <w:rFonts w:asciiTheme="minorHAnsi" w:hAnsiTheme="minorHAnsi" w:cstheme="minorHAnsi"/>
          <w:b/>
          <w:color w:val="333333"/>
          <w:sz w:val="20"/>
          <w:szCs w:val="20"/>
        </w:rPr>
        <w:t>1</w:t>
      </w:r>
      <w:r w:rsidRPr="009025ED">
        <w:rPr>
          <w:rFonts w:asciiTheme="minorHAnsi" w:hAnsiTheme="minorHAnsi" w:cstheme="minorHAnsi"/>
          <w:b/>
          <w:color w:val="333333"/>
          <w:sz w:val="20"/>
          <w:szCs w:val="20"/>
        </w:rPr>
        <w:t>0 pm, BIA</w:t>
      </w:r>
    </w:p>
    <w:p w14:paraId="4E4148F5" w14:textId="77777777" w:rsidR="00431AF6" w:rsidRPr="009025ED" w:rsidRDefault="00431AF6" w:rsidP="00431AF6">
      <w:pPr>
        <w:jc w:val="center"/>
        <w:rPr>
          <w:rFonts w:asciiTheme="minorHAnsi" w:hAnsiTheme="minorHAnsi" w:cstheme="minorHAnsi"/>
          <w:b/>
          <w:color w:val="333333"/>
          <w:sz w:val="20"/>
          <w:szCs w:val="20"/>
        </w:rPr>
      </w:pPr>
    </w:p>
    <w:p w14:paraId="3998B3AC" w14:textId="77777777" w:rsidR="00431AF6" w:rsidRPr="009025ED" w:rsidRDefault="00431AF6" w:rsidP="00431AF6">
      <w:pPr>
        <w:jc w:val="center"/>
        <w:rPr>
          <w:rFonts w:asciiTheme="minorHAnsi" w:hAnsiTheme="minorHAnsi" w:cstheme="minorHAnsi"/>
          <w:b/>
          <w:color w:val="333333"/>
          <w:sz w:val="20"/>
          <w:szCs w:val="20"/>
        </w:rPr>
      </w:pPr>
    </w:p>
    <w:p w14:paraId="3231B111" w14:textId="77777777" w:rsidR="00431AF6" w:rsidRPr="009025ED" w:rsidRDefault="00431AF6" w:rsidP="00431AF6">
      <w:pPr>
        <w:outlineLvl w:val="0"/>
        <w:rPr>
          <w:rFonts w:asciiTheme="minorHAnsi" w:hAnsiTheme="minorHAnsi" w:cstheme="minorHAnsi"/>
          <w:sz w:val="20"/>
          <w:szCs w:val="20"/>
        </w:rPr>
      </w:pPr>
      <w:r w:rsidRPr="009025ED">
        <w:rPr>
          <w:rFonts w:asciiTheme="minorHAnsi" w:hAnsiTheme="minorHAnsi" w:cstheme="minorHAnsi"/>
          <w:b/>
          <w:sz w:val="20"/>
          <w:szCs w:val="20"/>
        </w:rPr>
        <w:t xml:space="preserve">DESCRIPTION: </w:t>
      </w:r>
    </w:p>
    <w:p w14:paraId="37629C03" w14:textId="77777777" w:rsidR="00431AF6" w:rsidRPr="009025ED" w:rsidRDefault="00431AF6" w:rsidP="00431AF6">
      <w:pPr>
        <w:rPr>
          <w:rFonts w:asciiTheme="minorHAnsi" w:hAnsiTheme="minorHAnsi" w:cstheme="minorHAnsi"/>
          <w:i/>
          <w:sz w:val="20"/>
          <w:szCs w:val="20"/>
        </w:rPr>
      </w:pPr>
    </w:p>
    <w:p w14:paraId="5D07F9D4"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Paris is often identified with the roaring twenties. Between World War I and World War II we observe amazing changes in art: Under the influence of the Russian Ballet and Jazz music young avant-garde artists at Montparnasse give up figurative painting for abstract art. Hector Guimard’s Art Nouveau architecture also called “Metro style” is followed by a more geometric Art Deco style marked by the African arts.  The natural and rural Arts and Crafts design of the end of the 19</w:t>
      </w:r>
      <w:r w:rsidRPr="009025ED">
        <w:rPr>
          <w:rFonts w:asciiTheme="minorHAnsi" w:hAnsiTheme="minorHAnsi" w:cstheme="minorHAnsi"/>
          <w:sz w:val="20"/>
          <w:szCs w:val="20"/>
          <w:vertAlign w:val="superscript"/>
        </w:rPr>
        <w:t>th</w:t>
      </w:r>
      <w:r w:rsidRPr="009025ED">
        <w:rPr>
          <w:rFonts w:asciiTheme="minorHAnsi" w:hAnsiTheme="minorHAnsi" w:cstheme="minorHAnsi"/>
          <w:sz w:val="20"/>
          <w:szCs w:val="20"/>
        </w:rPr>
        <w:t xml:space="preserve"> century give way to the modernist design made out of steel iron and glass.  These profound aesthetic and intellectual modifications, also echoed in fashion, jewelry and music, are related to the industrial revolution and the social and political changes in Europe at that time. </w:t>
      </w:r>
    </w:p>
    <w:p w14:paraId="16081295"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 xml:space="preserve">In this class, we will analyze the link between the historical context, this new lifestyle and how it affects the arts, design and fashion. </w:t>
      </w:r>
    </w:p>
    <w:p w14:paraId="4EBDAC6E" w14:textId="77777777" w:rsidR="00431AF6" w:rsidRPr="009025ED" w:rsidRDefault="00431AF6" w:rsidP="00431AF6">
      <w:pPr>
        <w:rPr>
          <w:rFonts w:asciiTheme="minorHAnsi" w:hAnsiTheme="minorHAnsi" w:cstheme="minorHAnsi"/>
          <w:sz w:val="20"/>
          <w:szCs w:val="20"/>
        </w:rPr>
      </w:pPr>
    </w:p>
    <w:p w14:paraId="5D8CCAAE" w14:textId="77777777" w:rsidR="00431AF6" w:rsidRPr="009025ED" w:rsidRDefault="00431AF6" w:rsidP="00431AF6">
      <w:pPr>
        <w:rPr>
          <w:rFonts w:asciiTheme="minorHAnsi" w:hAnsiTheme="minorHAnsi" w:cstheme="minorHAnsi"/>
          <w:sz w:val="20"/>
          <w:szCs w:val="20"/>
        </w:rPr>
      </w:pPr>
    </w:p>
    <w:p w14:paraId="7D48636D" w14:textId="77777777" w:rsidR="00431AF6" w:rsidRPr="009025ED" w:rsidRDefault="00431AF6" w:rsidP="00431AF6">
      <w:pPr>
        <w:outlineLvl w:val="0"/>
        <w:rPr>
          <w:rFonts w:asciiTheme="minorHAnsi" w:hAnsiTheme="minorHAnsi" w:cstheme="minorHAnsi"/>
          <w:sz w:val="20"/>
          <w:szCs w:val="20"/>
        </w:rPr>
      </w:pPr>
      <w:r w:rsidRPr="009025ED">
        <w:rPr>
          <w:rFonts w:asciiTheme="minorHAnsi" w:hAnsiTheme="minorHAnsi" w:cstheme="minorHAnsi"/>
          <w:b/>
          <w:sz w:val="20"/>
          <w:szCs w:val="20"/>
        </w:rPr>
        <w:t xml:space="preserve">CREDITS: </w:t>
      </w:r>
      <w:r w:rsidRPr="009025ED">
        <w:rPr>
          <w:rFonts w:asciiTheme="minorHAnsi" w:hAnsiTheme="minorHAnsi" w:cstheme="minorHAnsi"/>
          <w:sz w:val="20"/>
          <w:szCs w:val="20"/>
        </w:rPr>
        <w:t>3</w:t>
      </w:r>
    </w:p>
    <w:p w14:paraId="5D1B5437" w14:textId="77777777" w:rsidR="00431AF6" w:rsidRPr="009025ED" w:rsidRDefault="00431AF6" w:rsidP="00431AF6">
      <w:pPr>
        <w:rPr>
          <w:rFonts w:asciiTheme="minorHAnsi" w:hAnsiTheme="minorHAnsi" w:cstheme="minorHAnsi"/>
          <w:b/>
          <w:sz w:val="20"/>
          <w:szCs w:val="20"/>
        </w:rPr>
      </w:pPr>
    </w:p>
    <w:p w14:paraId="7C7AB97D" w14:textId="77777777" w:rsidR="00431AF6" w:rsidRPr="009025ED" w:rsidRDefault="00431AF6" w:rsidP="00431AF6">
      <w:pPr>
        <w:rPr>
          <w:rFonts w:asciiTheme="minorHAnsi" w:hAnsiTheme="minorHAnsi" w:cstheme="minorHAnsi"/>
          <w:b/>
          <w:sz w:val="20"/>
          <w:szCs w:val="20"/>
        </w:rPr>
      </w:pPr>
    </w:p>
    <w:p w14:paraId="0B2AE5C0" w14:textId="77777777" w:rsidR="00431AF6" w:rsidRPr="009025ED" w:rsidRDefault="00431AF6" w:rsidP="00431AF6">
      <w:pPr>
        <w:outlineLvl w:val="0"/>
        <w:rPr>
          <w:rFonts w:asciiTheme="minorHAnsi" w:hAnsiTheme="minorHAnsi" w:cstheme="minorHAnsi"/>
          <w:color w:val="000000" w:themeColor="text1"/>
          <w:sz w:val="20"/>
          <w:szCs w:val="20"/>
        </w:rPr>
      </w:pPr>
      <w:r w:rsidRPr="009025ED">
        <w:rPr>
          <w:rFonts w:asciiTheme="minorHAnsi" w:hAnsiTheme="minorHAnsi" w:cstheme="minorHAnsi"/>
          <w:b/>
          <w:sz w:val="20"/>
          <w:szCs w:val="20"/>
        </w:rPr>
        <w:t xml:space="preserve">INSTRUCTOR: </w:t>
      </w:r>
      <w:r w:rsidRPr="009025ED">
        <w:rPr>
          <w:rFonts w:asciiTheme="minorHAnsi" w:hAnsiTheme="minorHAnsi" w:cstheme="minorHAnsi"/>
          <w:sz w:val="20"/>
          <w:szCs w:val="20"/>
        </w:rPr>
        <w:t>Ulrike Kasper</w:t>
      </w:r>
    </w:p>
    <w:p w14:paraId="07BCBB9D" w14:textId="77777777" w:rsidR="00431AF6" w:rsidRPr="009025ED" w:rsidRDefault="00431AF6" w:rsidP="00431AF6">
      <w:pPr>
        <w:rPr>
          <w:rFonts w:asciiTheme="minorHAnsi" w:hAnsiTheme="minorHAnsi" w:cstheme="minorHAnsi"/>
          <w:color w:val="000000" w:themeColor="text1"/>
          <w:sz w:val="20"/>
          <w:szCs w:val="20"/>
        </w:rPr>
      </w:pPr>
      <w:r w:rsidRPr="009025ED">
        <w:rPr>
          <w:rFonts w:asciiTheme="minorHAnsi" w:hAnsiTheme="minorHAnsi" w:cstheme="minorHAnsi"/>
          <w:b/>
          <w:sz w:val="20"/>
          <w:szCs w:val="20"/>
        </w:rPr>
        <w:br/>
        <w:t xml:space="preserve">LANGUAGE OF PRESENTATION:  </w:t>
      </w:r>
      <w:r w:rsidRPr="009025ED">
        <w:rPr>
          <w:rFonts w:asciiTheme="minorHAnsi" w:hAnsiTheme="minorHAnsi" w:cstheme="minorHAnsi"/>
          <w:sz w:val="20"/>
          <w:szCs w:val="20"/>
        </w:rPr>
        <w:t>English</w:t>
      </w:r>
      <w:r w:rsidRPr="009025ED">
        <w:rPr>
          <w:rFonts w:asciiTheme="minorHAnsi" w:hAnsiTheme="minorHAnsi" w:cstheme="minorHAnsi"/>
          <w:color w:val="0070C0"/>
          <w:sz w:val="20"/>
          <w:szCs w:val="20"/>
        </w:rPr>
        <w:t xml:space="preserve"> </w:t>
      </w:r>
    </w:p>
    <w:p w14:paraId="6E7626BC" w14:textId="77777777" w:rsidR="00431AF6" w:rsidRPr="009025ED" w:rsidRDefault="00431AF6" w:rsidP="00431AF6">
      <w:pPr>
        <w:rPr>
          <w:rFonts w:asciiTheme="minorHAnsi" w:hAnsiTheme="minorHAnsi" w:cstheme="minorHAnsi"/>
          <w:sz w:val="20"/>
          <w:szCs w:val="20"/>
        </w:rPr>
      </w:pPr>
    </w:p>
    <w:p w14:paraId="45B8FD0C" w14:textId="77777777" w:rsidR="00431AF6" w:rsidRPr="009025ED" w:rsidRDefault="00431AF6" w:rsidP="00431AF6">
      <w:pPr>
        <w:outlineLvl w:val="0"/>
        <w:rPr>
          <w:rFonts w:asciiTheme="minorHAnsi" w:hAnsiTheme="minorHAnsi" w:cstheme="minorHAnsi"/>
          <w:b/>
          <w:sz w:val="20"/>
          <w:szCs w:val="20"/>
        </w:rPr>
      </w:pPr>
      <w:r w:rsidRPr="009025ED">
        <w:rPr>
          <w:rFonts w:asciiTheme="minorHAnsi" w:hAnsiTheme="minorHAnsi" w:cstheme="minorHAnsi"/>
          <w:b/>
          <w:sz w:val="20"/>
          <w:szCs w:val="20"/>
        </w:rPr>
        <w:t xml:space="preserve">ADDITIONAL COST: </w:t>
      </w:r>
      <w:r w:rsidRPr="009025ED">
        <w:rPr>
          <w:rFonts w:asciiTheme="minorHAnsi" w:hAnsiTheme="minorHAnsi" w:cstheme="minorHAnsi"/>
          <w:sz w:val="20"/>
          <w:szCs w:val="20"/>
        </w:rPr>
        <w:t>None</w:t>
      </w:r>
    </w:p>
    <w:p w14:paraId="64D08DD9" w14:textId="77777777" w:rsidR="00431AF6" w:rsidRPr="009025ED" w:rsidRDefault="00431AF6" w:rsidP="00431AF6">
      <w:pPr>
        <w:rPr>
          <w:rFonts w:asciiTheme="minorHAnsi" w:hAnsiTheme="minorHAnsi" w:cstheme="minorHAnsi"/>
          <w:sz w:val="20"/>
          <w:szCs w:val="20"/>
        </w:rPr>
      </w:pPr>
    </w:p>
    <w:p w14:paraId="2FDEAB87" w14:textId="77777777" w:rsidR="00431AF6" w:rsidRPr="009025ED" w:rsidRDefault="00431AF6" w:rsidP="00431AF6">
      <w:pPr>
        <w:outlineLvl w:val="0"/>
        <w:rPr>
          <w:rFonts w:asciiTheme="minorHAnsi" w:hAnsiTheme="minorHAnsi" w:cstheme="minorHAnsi"/>
          <w:b/>
          <w:sz w:val="20"/>
          <w:szCs w:val="20"/>
        </w:rPr>
      </w:pPr>
      <w:r w:rsidRPr="009025ED">
        <w:rPr>
          <w:rFonts w:asciiTheme="minorHAnsi" w:hAnsiTheme="minorHAnsi" w:cstheme="minorHAnsi"/>
          <w:b/>
          <w:sz w:val="20"/>
          <w:szCs w:val="20"/>
        </w:rPr>
        <w:t xml:space="preserve">PREREQUISITES: </w:t>
      </w:r>
      <w:r w:rsidRPr="009025ED">
        <w:rPr>
          <w:rFonts w:asciiTheme="minorHAnsi" w:hAnsiTheme="minorHAnsi" w:cstheme="minorHAnsi"/>
          <w:sz w:val="20"/>
          <w:szCs w:val="20"/>
        </w:rPr>
        <w:t>None</w:t>
      </w:r>
    </w:p>
    <w:p w14:paraId="0C6730E3" w14:textId="77777777" w:rsidR="00431AF6" w:rsidRPr="009025ED" w:rsidRDefault="00431AF6" w:rsidP="00431AF6">
      <w:pPr>
        <w:rPr>
          <w:rFonts w:asciiTheme="minorHAnsi" w:hAnsiTheme="minorHAnsi" w:cstheme="minorHAnsi"/>
          <w:b/>
          <w:sz w:val="20"/>
          <w:szCs w:val="20"/>
        </w:rPr>
      </w:pPr>
    </w:p>
    <w:p w14:paraId="6DCB3BF2" w14:textId="77777777" w:rsidR="00431AF6" w:rsidRPr="009025ED" w:rsidRDefault="00431AF6" w:rsidP="00431AF6">
      <w:pPr>
        <w:outlineLvl w:val="0"/>
        <w:rPr>
          <w:rFonts w:asciiTheme="minorHAnsi" w:hAnsiTheme="minorHAnsi" w:cstheme="minorHAnsi"/>
          <w:sz w:val="20"/>
          <w:szCs w:val="20"/>
        </w:rPr>
      </w:pPr>
      <w:r w:rsidRPr="009025ED">
        <w:rPr>
          <w:rFonts w:asciiTheme="minorHAnsi" w:hAnsiTheme="minorHAnsi" w:cstheme="minorHAnsi"/>
          <w:b/>
          <w:sz w:val="20"/>
          <w:szCs w:val="20"/>
        </w:rPr>
        <w:t>METHOD OF PRESENTATION:</w:t>
      </w:r>
    </w:p>
    <w:p w14:paraId="28C797B2" w14:textId="77777777" w:rsidR="00431AF6" w:rsidRPr="009025ED" w:rsidRDefault="00431AF6" w:rsidP="00431AF6">
      <w:pPr>
        <w:pStyle w:val="Pardeliste"/>
        <w:numPr>
          <w:ilvl w:val="0"/>
          <w:numId w:val="1"/>
        </w:numPr>
        <w:contextualSpacing w:val="0"/>
        <w:rPr>
          <w:rFonts w:cstheme="minorHAnsi"/>
          <w:sz w:val="20"/>
          <w:szCs w:val="20"/>
        </w:rPr>
      </w:pPr>
      <w:r w:rsidRPr="009025ED">
        <w:rPr>
          <w:rFonts w:cstheme="minorHAnsi"/>
          <w:sz w:val="20"/>
          <w:szCs w:val="20"/>
        </w:rPr>
        <w:t>Lecture</w:t>
      </w:r>
    </w:p>
    <w:p w14:paraId="0C1346FB" w14:textId="77777777" w:rsidR="00431AF6" w:rsidRPr="009025ED" w:rsidRDefault="00431AF6" w:rsidP="00431AF6">
      <w:pPr>
        <w:pStyle w:val="Pardeliste"/>
        <w:numPr>
          <w:ilvl w:val="0"/>
          <w:numId w:val="1"/>
        </w:numPr>
        <w:contextualSpacing w:val="0"/>
        <w:rPr>
          <w:rFonts w:cstheme="minorHAnsi"/>
          <w:sz w:val="20"/>
          <w:szCs w:val="20"/>
        </w:rPr>
      </w:pPr>
      <w:r w:rsidRPr="009025ED">
        <w:rPr>
          <w:rFonts w:cstheme="minorHAnsi"/>
          <w:sz w:val="20"/>
          <w:szCs w:val="20"/>
        </w:rPr>
        <w:t>Field study</w:t>
      </w:r>
    </w:p>
    <w:p w14:paraId="5A96D151" w14:textId="77777777" w:rsidR="00431AF6" w:rsidRPr="009025ED" w:rsidRDefault="00431AF6" w:rsidP="00431AF6">
      <w:pPr>
        <w:pStyle w:val="Pardeliste"/>
        <w:numPr>
          <w:ilvl w:val="0"/>
          <w:numId w:val="1"/>
        </w:numPr>
        <w:contextualSpacing w:val="0"/>
        <w:rPr>
          <w:rFonts w:cstheme="minorHAnsi"/>
          <w:sz w:val="20"/>
          <w:szCs w:val="20"/>
        </w:rPr>
      </w:pPr>
      <w:r w:rsidRPr="009025ED">
        <w:rPr>
          <w:rFonts w:cstheme="minorHAnsi"/>
          <w:sz w:val="20"/>
          <w:szCs w:val="20"/>
        </w:rPr>
        <w:t>Moodle</w:t>
      </w:r>
    </w:p>
    <w:p w14:paraId="66E8EADD" w14:textId="77777777" w:rsidR="00431AF6" w:rsidRPr="009025ED" w:rsidRDefault="00431AF6" w:rsidP="00431AF6">
      <w:pPr>
        <w:pStyle w:val="Pardeliste"/>
        <w:rPr>
          <w:rFonts w:cstheme="minorHAnsi"/>
          <w:sz w:val="20"/>
          <w:szCs w:val="20"/>
        </w:rPr>
      </w:pPr>
    </w:p>
    <w:p w14:paraId="10870358" w14:textId="77777777" w:rsidR="00431AF6" w:rsidRPr="009025ED" w:rsidRDefault="00431AF6" w:rsidP="00431AF6">
      <w:pPr>
        <w:outlineLvl w:val="0"/>
        <w:rPr>
          <w:rFonts w:asciiTheme="minorHAnsi" w:hAnsiTheme="minorHAnsi" w:cstheme="minorHAnsi"/>
          <w:b/>
          <w:sz w:val="20"/>
          <w:szCs w:val="20"/>
        </w:rPr>
      </w:pPr>
      <w:r w:rsidRPr="009025ED">
        <w:rPr>
          <w:rFonts w:asciiTheme="minorHAnsi" w:hAnsiTheme="minorHAnsi" w:cstheme="minorHAnsi"/>
          <w:b/>
          <w:sz w:val="20"/>
          <w:szCs w:val="20"/>
        </w:rPr>
        <w:t>REQUIRED WORK AND FORM OF ASSESSMENT:</w:t>
      </w:r>
    </w:p>
    <w:p w14:paraId="2697FF64" w14:textId="77777777" w:rsidR="00431AF6" w:rsidRPr="009025ED" w:rsidRDefault="00431AF6" w:rsidP="00431AF6">
      <w:pPr>
        <w:pStyle w:val="Default"/>
        <w:spacing w:after="40"/>
        <w:outlineLvl w:val="0"/>
        <w:rPr>
          <w:rFonts w:asciiTheme="minorHAnsi" w:hAnsiTheme="minorHAnsi" w:cstheme="minorHAnsi"/>
          <w:sz w:val="20"/>
          <w:szCs w:val="20"/>
        </w:rPr>
      </w:pPr>
      <w:r w:rsidRPr="009025ED">
        <w:rPr>
          <w:rFonts w:asciiTheme="minorHAnsi" w:hAnsiTheme="minorHAnsi" w:cstheme="minorHAnsi"/>
          <w:sz w:val="20"/>
          <w:szCs w:val="20"/>
        </w:rPr>
        <w:t xml:space="preserve">Midterm exam: 30% </w:t>
      </w:r>
    </w:p>
    <w:p w14:paraId="302D708D" w14:textId="77777777" w:rsidR="00431AF6" w:rsidRPr="009025ED" w:rsidRDefault="00431AF6" w:rsidP="00431AF6">
      <w:pPr>
        <w:pStyle w:val="Default"/>
        <w:spacing w:after="40"/>
        <w:rPr>
          <w:rFonts w:asciiTheme="minorHAnsi" w:hAnsiTheme="minorHAnsi" w:cstheme="minorHAnsi"/>
          <w:sz w:val="20"/>
          <w:szCs w:val="20"/>
        </w:rPr>
      </w:pPr>
      <w:r w:rsidRPr="009025ED">
        <w:rPr>
          <w:rFonts w:asciiTheme="minorHAnsi" w:hAnsiTheme="minorHAnsi" w:cstheme="minorHAnsi"/>
          <w:sz w:val="20"/>
          <w:szCs w:val="20"/>
        </w:rPr>
        <w:t>Participation: 10%</w:t>
      </w:r>
    </w:p>
    <w:p w14:paraId="5A43A72A" w14:textId="77777777" w:rsidR="00431AF6" w:rsidRPr="009025ED" w:rsidRDefault="00431AF6" w:rsidP="00431AF6">
      <w:pPr>
        <w:pStyle w:val="Default"/>
        <w:spacing w:after="40"/>
        <w:rPr>
          <w:rFonts w:asciiTheme="minorHAnsi" w:hAnsiTheme="minorHAnsi" w:cstheme="minorHAnsi"/>
          <w:sz w:val="20"/>
          <w:szCs w:val="20"/>
        </w:rPr>
      </w:pPr>
      <w:r w:rsidRPr="009025ED">
        <w:rPr>
          <w:rFonts w:asciiTheme="minorHAnsi" w:hAnsiTheme="minorHAnsi" w:cstheme="minorHAnsi"/>
          <w:sz w:val="20"/>
          <w:szCs w:val="20"/>
        </w:rPr>
        <w:t xml:space="preserve"> Homework (+ oral presentation): 10% </w:t>
      </w:r>
    </w:p>
    <w:p w14:paraId="7070DD35" w14:textId="77777777" w:rsidR="00431AF6" w:rsidRPr="009025ED" w:rsidRDefault="00431AF6" w:rsidP="00431AF6">
      <w:pPr>
        <w:pStyle w:val="Default"/>
        <w:spacing w:after="40"/>
        <w:rPr>
          <w:rFonts w:asciiTheme="minorHAnsi" w:hAnsiTheme="minorHAnsi" w:cstheme="minorHAnsi"/>
          <w:sz w:val="20"/>
          <w:szCs w:val="20"/>
        </w:rPr>
      </w:pPr>
      <w:r w:rsidRPr="009025ED">
        <w:rPr>
          <w:rFonts w:asciiTheme="minorHAnsi" w:hAnsiTheme="minorHAnsi" w:cstheme="minorHAnsi"/>
          <w:sz w:val="20"/>
          <w:szCs w:val="20"/>
        </w:rPr>
        <w:t xml:space="preserve"> 3 mini quiz: 20% </w:t>
      </w:r>
    </w:p>
    <w:p w14:paraId="34E32A1F" w14:textId="77777777" w:rsidR="00431AF6" w:rsidRPr="009025ED" w:rsidRDefault="00431AF6" w:rsidP="00431AF6">
      <w:pPr>
        <w:pStyle w:val="Default"/>
        <w:rPr>
          <w:rFonts w:asciiTheme="minorHAnsi" w:hAnsiTheme="minorHAnsi" w:cstheme="minorHAnsi"/>
          <w:sz w:val="20"/>
          <w:szCs w:val="20"/>
        </w:rPr>
      </w:pPr>
      <w:r w:rsidRPr="009025ED">
        <w:rPr>
          <w:rFonts w:asciiTheme="minorHAnsi" w:hAnsiTheme="minorHAnsi" w:cstheme="minorHAnsi"/>
          <w:sz w:val="20"/>
          <w:szCs w:val="20"/>
        </w:rPr>
        <w:t xml:space="preserve">Final exam: 30% </w:t>
      </w:r>
    </w:p>
    <w:p w14:paraId="09D3C873" w14:textId="77777777" w:rsidR="00431AF6" w:rsidRPr="009025ED" w:rsidRDefault="00431AF6" w:rsidP="00431AF6">
      <w:pPr>
        <w:pStyle w:val="Default"/>
        <w:rPr>
          <w:rFonts w:asciiTheme="minorHAnsi" w:hAnsiTheme="minorHAnsi" w:cstheme="minorHAnsi"/>
          <w:sz w:val="20"/>
          <w:szCs w:val="20"/>
        </w:rPr>
      </w:pPr>
    </w:p>
    <w:p w14:paraId="1CBD8772" w14:textId="77777777" w:rsidR="00431AF6" w:rsidRPr="009025ED" w:rsidRDefault="00431AF6" w:rsidP="00431AF6">
      <w:pPr>
        <w:widowControl w:val="0"/>
        <w:tabs>
          <w:tab w:val="left" w:pos="220"/>
          <w:tab w:val="left" w:pos="720"/>
        </w:tabs>
        <w:autoSpaceDE w:val="0"/>
        <w:autoSpaceDN w:val="0"/>
        <w:adjustRightInd w:val="0"/>
        <w:spacing w:after="240"/>
        <w:outlineLvl w:val="0"/>
        <w:rPr>
          <w:rFonts w:asciiTheme="minorHAnsi" w:eastAsia="MS Mincho" w:hAnsiTheme="minorHAnsi" w:cstheme="minorHAnsi"/>
          <w:b/>
          <w:sz w:val="20"/>
          <w:szCs w:val="20"/>
        </w:rPr>
      </w:pPr>
      <w:r w:rsidRPr="009025ED">
        <w:rPr>
          <w:rFonts w:asciiTheme="minorHAnsi" w:hAnsiTheme="minorHAnsi" w:cstheme="minorHAnsi"/>
          <w:sz w:val="20"/>
          <w:szCs w:val="20"/>
        </w:rPr>
        <w:t>Class attendance is mandatory. You may NOT miss a class because of an extended weekend trip or other personal trips</w:t>
      </w:r>
      <w:r w:rsidRPr="009025ED">
        <w:rPr>
          <w:rFonts w:asciiTheme="minorHAnsi" w:hAnsiTheme="minorHAnsi" w:cstheme="minorHAnsi"/>
          <w:b/>
          <w:sz w:val="20"/>
          <w:szCs w:val="20"/>
        </w:rPr>
        <w:t xml:space="preserve">. </w:t>
      </w:r>
      <w:r w:rsidRPr="009025ED">
        <w:rPr>
          <w:rFonts w:ascii="Tahoma" w:eastAsia="MS Mincho" w:hAnsi="Tahoma" w:cs="Tahoma"/>
          <w:b/>
          <w:sz w:val="20"/>
          <w:szCs w:val="20"/>
        </w:rPr>
        <w:t> </w:t>
      </w:r>
    </w:p>
    <w:p w14:paraId="2E01E593" w14:textId="77777777" w:rsidR="00431AF6" w:rsidRPr="009025ED" w:rsidRDefault="00431AF6" w:rsidP="00431AF6">
      <w:pPr>
        <w:widowControl w:val="0"/>
        <w:tabs>
          <w:tab w:val="left" w:pos="220"/>
          <w:tab w:val="left" w:pos="720"/>
        </w:tabs>
        <w:autoSpaceDE w:val="0"/>
        <w:autoSpaceDN w:val="0"/>
        <w:adjustRightInd w:val="0"/>
        <w:spacing w:after="240"/>
        <w:rPr>
          <w:rFonts w:asciiTheme="minorHAnsi" w:eastAsia="MS Mincho" w:hAnsiTheme="minorHAnsi" w:cstheme="minorHAnsi"/>
          <w:b/>
          <w:sz w:val="20"/>
          <w:szCs w:val="20"/>
        </w:rPr>
      </w:pPr>
    </w:p>
    <w:p w14:paraId="19D104FB" w14:textId="77777777" w:rsidR="00431AF6" w:rsidRPr="009025ED" w:rsidRDefault="00431AF6" w:rsidP="00431AF6">
      <w:pPr>
        <w:widowControl w:val="0"/>
        <w:tabs>
          <w:tab w:val="left" w:pos="220"/>
          <w:tab w:val="left" w:pos="720"/>
        </w:tabs>
        <w:autoSpaceDE w:val="0"/>
        <w:autoSpaceDN w:val="0"/>
        <w:adjustRightInd w:val="0"/>
        <w:spacing w:after="240"/>
        <w:rPr>
          <w:rFonts w:asciiTheme="minorHAnsi" w:hAnsiTheme="minorHAnsi" w:cstheme="minorHAnsi"/>
          <w:b/>
          <w:sz w:val="20"/>
          <w:szCs w:val="20"/>
        </w:rPr>
      </w:pPr>
    </w:p>
    <w:p w14:paraId="02B8DD17" w14:textId="77777777" w:rsidR="00431AF6" w:rsidRPr="009025ED" w:rsidRDefault="00431AF6" w:rsidP="00431AF6">
      <w:pPr>
        <w:widowControl w:val="0"/>
        <w:tabs>
          <w:tab w:val="left" w:pos="220"/>
          <w:tab w:val="left" w:pos="720"/>
        </w:tabs>
        <w:autoSpaceDE w:val="0"/>
        <w:autoSpaceDN w:val="0"/>
        <w:adjustRightInd w:val="0"/>
        <w:spacing w:after="240"/>
        <w:rPr>
          <w:rFonts w:asciiTheme="minorHAnsi" w:hAnsiTheme="minorHAnsi" w:cstheme="minorHAnsi"/>
          <w:b/>
          <w:sz w:val="20"/>
          <w:szCs w:val="20"/>
        </w:rPr>
      </w:pPr>
    </w:p>
    <w:p w14:paraId="09066EE9" w14:textId="77777777" w:rsidR="00431AF6" w:rsidRPr="009025ED" w:rsidRDefault="00431AF6" w:rsidP="00431AF6">
      <w:pPr>
        <w:outlineLvl w:val="0"/>
        <w:rPr>
          <w:rFonts w:asciiTheme="minorHAnsi" w:hAnsiTheme="minorHAnsi" w:cstheme="minorHAnsi"/>
          <w:sz w:val="20"/>
          <w:szCs w:val="20"/>
        </w:rPr>
      </w:pPr>
      <w:r w:rsidRPr="009025ED">
        <w:rPr>
          <w:rFonts w:asciiTheme="minorHAnsi" w:hAnsiTheme="minorHAnsi" w:cstheme="minorHAnsi"/>
          <w:b/>
          <w:sz w:val="20"/>
          <w:szCs w:val="20"/>
        </w:rPr>
        <w:t>Course Participation</w:t>
      </w:r>
    </w:p>
    <w:p w14:paraId="56D992EC"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Students will be required to observe, compare and analyze works of art and design in museums and class. They will actively participate in classroom discussions. Students will have to use classroom and outside materials in order to prepare an in-class oral presentation and their homework.</w:t>
      </w:r>
    </w:p>
    <w:p w14:paraId="73E653FE" w14:textId="77777777" w:rsidR="00431AF6" w:rsidRPr="009025ED" w:rsidRDefault="00431AF6" w:rsidP="00431AF6">
      <w:pPr>
        <w:rPr>
          <w:rFonts w:asciiTheme="minorHAnsi" w:hAnsiTheme="minorHAnsi" w:cstheme="minorHAnsi"/>
          <w:sz w:val="20"/>
          <w:szCs w:val="20"/>
        </w:rPr>
      </w:pPr>
    </w:p>
    <w:p w14:paraId="66313A3F" w14:textId="77777777" w:rsidR="00431AF6" w:rsidRPr="009025ED" w:rsidRDefault="00431AF6" w:rsidP="00431AF6">
      <w:pPr>
        <w:outlineLvl w:val="0"/>
        <w:rPr>
          <w:rFonts w:asciiTheme="minorHAnsi" w:hAnsiTheme="minorHAnsi" w:cstheme="minorHAnsi"/>
          <w:b/>
          <w:sz w:val="20"/>
          <w:szCs w:val="20"/>
        </w:rPr>
      </w:pPr>
      <w:r w:rsidRPr="009025ED">
        <w:rPr>
          <w:rFonts w:asciiTheme="minorHAnsi" w:hAnsiTheme="minorHAnsi" w:cstheme="minorHAnsi"/>
          <w:b/>
          <w:sz w:val="20"/>
          <w:szCs w:val="20"/>
        </w:rPr>
        <w:t>Midterm Exam &amp; Final Exams</w:t>
      </w:r>
    </w:p>
    <w:p w14:paraId="09947036"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Students will have to identify an artistic style or movement based on an image. They will then need to place this movement into historical context, to then be able and analyze its importance. For the final exam, there will be a series of images to identify since the exam will be cumulative. The students should analyze the artistic periods exemplified but also the evolution of one toward the other. The Midterm - and Final - are written exams and will take place in class. They will last one and a half hours.</w:t>
      </w:r>
    </w:p>
    <w:p w14:paraId="1EA17B9F" w14:textId="77777777" w:rsidR="00431AF6" w:rsidRPr="009025ED" w:rsidRDefault="00431AF6" w:rsidP="00431AF6">
      <w:pPr>
        <w:rPr>
          <w:rFonts w:asciiTheme="minorHAnsi" w:hAnsiTheme="minorHAnsi" w:cstheme="minorHAnsi"/>
          <w:b/>
          <w:sz w:val="20"/>
          <w:szCs w:val="20"/>
        </w:rPr>
      </w:pPr>
    </w:p>
    <w:p w14:paraId="3410387D" w14:textId="77777777" w:rsidR="00431AF6" w:rsidRPr="009025ED" w:rsidRDefault="00431AF6" w:rsidP="00431AF6">
      <w:pPr>
        <w:outlineLvl w:val="0"/>
        <w:rPr>
          <w:rFonts w:asciiTheme="minorHAnsi" w:hAnsiTheme="minorHAnsi" w:cstheme="minorHAnsi"/>
          <w:b/>
          <w:sz w:val="20"/>
          <w:szCs w:val="20"/>
        </w:rPr>
      </w:pPr>
      <w:r w:rsidRPr="009025ED">
        <w:rPr>
          <w:rFonts w:asciiTheme="minorHAnsi" w:hAnsiTheme="minorHAnsi" w:cstheme="minorHAnsi"/>
          <w:b/>
          <w:sz w:val="20"/>
          <w:szCs w:val="20"/>
        </w:rPr>
        <w:t>Homework</w:t>
      </w:r>
    </w:p>
    <w:p w14:paraId="6D53CFF3"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These are short reflection questions that should be submitted via a journal in Moodle. The questions are outlined within the content section of the syllabus and they should be submitted before the next class session.</w:t>
      </w:r>
    </w:p>
    <w:p w14:paraId="435D947D" w14:textId="77777777" w:rsidR="00431AF6" w:rsidRPr="009025ED" w:rsidRDefault="00431AF6" w:rsidP="00431AF6">
      <w:pPr>
        <w:rPr>
          <w:rFonts w:asciiTheme="minorHAnsi" w:hAnsiTheme="minorHAnsi" w:cstheme="minorHAnsi"/>
          <w:b/>
          <w:sz w:val="20"/>
          <w:szCs w:val="20"/>
        </w:rPr>
      </w:pPr>
    </w:p>
    <w:p w14:paraId="781658F2" w14:textId="77777777" w:rsidR="00431AF6" w:rsidRPr="009025ED" w:rsidRDefault="00431AF6" w:rsidP="00431AF6">
      <w:pPr>
        <w:outlineLvl w:val="0"/>
        <w:rPr>
          <w:rFonts w:asciiTheme="minorHAnsi" w:hAnsiTheme="minorHAnsi" w:cstheme="minorHAnsi"/>
          <w:b/>
          <w:sz w:val="20"/>
          <w:szCs w:val="20"/>
        </w:rPr>
      </w:pPr>
      <w:r w:rsidRPr="009025ED">
        <w:rPr>
          <w:rFonts w:asciiTheme="minorHAnsi" w:hAnsiTheme="minorHAnsi" w:cstheme="minorHAnsi"/>
          <w:b/>
          <w:sz w:val="20"/>
          <w:szCs w:val="20"/>
        </w:rPr>
        <w:t>Mini Quizzes</w:t>
      </w:r>
    </w:p>
    <w:p w14:paraId="0C5F3E71" w14:textId="77777777" w:rsidR="00431AF6" w:rsidRPr="009025ED" w:rsidRDefault="00431AF6" w:rsidP="00431AF6">
      <w:pPr>
        <w:outlineLvl w:val="0"/>
        <w:rPr>
          <w:rFonts w:asciiTheme="minorHAnsi" w:hAnsiTheme="minorHAnsi" w:cstheme="minorHAnsi"/>
          <w:sz w:val="20"/>
          <w:szCs w:val="20"/>
        </w:rPr>
      </w:pPr>
      <w:r w:rsidRPr="009025ED">
        <w:rPr>
          <w:rFonts w:asciiTheme="minorHAnsi" w:hAnsiTheme="minorHAnsi" w:cstheme="minorHAnsi"/>
          <w:sz w:val="20"/>
          <w:szCs w:val="20"/>
        </w:rPr>
        <w:t>Short specific questions about famous artworks/artists and artistic movements: Names, dates and titles</w:t>
      </w:r>
    </w:p>
    <w:p w14:paraId="3CEB38B6" w14:textId="77777777" w:rsidR="00431AF6" w:rsidRPr="009025ED" w:rsidRDefault="00431AF6" w:rsidP="00431AF6">
      <w:pPr>
        <w:rPr>
          <w:rFonts w:asciiTheme="minorHAnsi" w:hAnsiTheme="minorHAnsi" w:cstheme="minorHAnsi"/>
          <w:b/>
          <w:sz w:val="20"/>
          <w:szCs w:val="20"/>
        </w:rPr>
      </w:pPr>
    </w:p>
    <w:p w14:paraId="26EB78C8" w14:textId="77777777" w:rsidR="00431AF6" w:rsidRPr="009025ED" w:rsidRDefault="00431AF6" w:rsidP="00431AF6">
      <w:pPr>
        <w:rPr>
          <w:rFonts w:asciiTheme="minorHAnsi" w:hAnsiTheme="minorHAnsi" w:cstheme="minorHAnsi"/>
          <w:b/>
          <w:sz w:val="20"/>
          <w:szCs w:val="20"/>
        </w:rPr>
      </w:pPr>
    </w:p>
    <w:p w14:paraId="32856241" w14:textId="77777777" w:rsidR="00431AF6" w:rsidRPr="009025ED" w:rsidRDefault="00431AF6" w:rsidP="00431AF6">
      <w:pPr>
        <w:outlineLvl w:val="0"/>
        <w:rPr>
          <w:rFonts w:asciiTheme="minorHAnsi" w:hAnsiTheme="minorHAnsi" w:cstheme="minorHAnsi"/>
          <w:b/>
          <w:sz w:val="20"/>
          <w:szCs w:val="20"/>
        </w:rPr>
      </w:pPr>
      <w:r w:rsidRPr="009025ED">
        <w:rPr>
          <w:rFonts w:asciiTheme="minorHAnsi" w:hAnsiTheme="minorHAnsi" w:cstheme="minorHAnsi"/>
          <w:b/>
          <w:sz w:val="20"/>
          <w:szCs w:val="20"/>
        </w:rPr>
        <w:t xml:space="preserve">LEARNING OUTCOMES: </w:t>
      </w:r>
    </w:p>
    <w:p w14:paraId="42172A09" w14:textId="77777777" w:rsidR="00431AF6" w:rsidRPr="009025ED" w:rsidRDefault="00431AF6" w:rsidP="00431AF6">
      <w:pPr>
        <w:rPr>
          <w:rFonts w:asciiTheme="minorHAnsi" w:hAnsiTheme="minorHAnsi" w:cstheme="minorHAnsi"/>
          <w:b/>
          <w:sz w:val="20"/>
          <w:szCs w:val="20"/>
        </w:rPr>
      </w:pPr>
    </w:p>
    <w:p w14:paraId="0DB46D9E"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 xml:space="preserve">Students will describe, analyze and compare works of art, design, architecture and fashion to acquire an interdisciplinary understanding of works of art in Europe, they will have to explain the Impact of World War I and World War II on the arts. Furthermore, Students should also analyze the social, cultural and historical context and its influences on the different artistic expressions, which will help them to develop analytical and observational skills in respect to art, design, architecture, fashion and music. </w:t>
      </w:r>
    </w:p>
    <w:p w14:paraId="5DDE11C6" w14:textId="77777777" w:rsidR="00431AF6" w:rsidRPr="009025ED" w:rsidRDefault="00431AF6" w:rsidP="00431AF6">
      <w:pPr>
        <w:rPr>
          <w:rFonts w:asciiTheme="minorHAnsi" w:hAnsiTheme="minorHAnsi" w:cstheme="minorHAnsi"/>
          <w:b/>
          <w:sz w:val="20"/>
          <w:szCs w:val="20"/>
        </w:rPr>
      </w:pPr>
    </w:p>
    <w:p w14:paraId="2B5CCECB" w14:textId="77777777" w:rsidR="00431AF6" w:rsidRPr="009025ED" w:rsidRDefault="00431AF6" w:rsidP="00431AF6">
      <w:pPr>
        <w:outlineLvl w:val="0"/>
        <w:rPr>
          <w:rFonts w:asciiTheme="minorHAnsi" w:hAnsiTheme="minorHAnsi" w:cstheme="minorHAnsi"/>
          <w:b/>
          <w:sz w:val="20"/>
          <w:szCs w:val="20"/>
        </w:rPr>
      </w:pPr>
      <w:r w:rsidRPr="009025ED">
        <w:rPr>
          <w:rFonts w:asciiTheme="minorHAnsi" w:hAnsiTheme="minorHAnsi" w:cstheme="minorHAnsi"/>
          <w:b/>
          <w:sz w:val="20"/>
          <w:szCs w:val="20"/>
        </w:rPr>
        <w:t>CONTENT:</w:t>
      </w:r>
    </w:p>
    <w:p w14:paraId="227610DF" w14:textId="77777777" w:rsidR="00431AF6" w:rsidRPr="009025ED" w:rsidRDefault="00431AF6" w:rsidP="00431AF6">
      <w:pPr>
        <w:rPr>
          <w:rFonts w:asciiTheme="minorHAnsi" w:hAnsiTheme="minorHAnsi" w:cstheme="minorHAnsi"/>
          <w:sz w:val="20"/>
          <w:szCs w:val="20"/>
        </w:rPr>
      </w:pPr>
    </w:p>
    <w:tbl>
      <w:tblPr>
        <w:tblpPr w:leftFromText="141" w:rightFromText="141" w:vertAnchor="text" w:tblpY="1"/>
        <w:tblOverlap w:val="never"/>
        <w:tblW w:w="10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8"/>
        <w:gridCol w:w="2509"/>
        <w:gridCol w:w="1559"/>
        <w:gridCol w:w="3433"/>
      </w:tblGrid>
      <w:tr w:rsidR="00431AF6" w:rsidRPr="009025ED" w14:paraId="064D4D80" w14:textId="77777777" w:rsidTr="00243F99">
        <w:trPr>
          <w:trHeight w:val="1535"/>
        </w:trPr>
        <w:tc>
          <w:tcPr>
            <w:tcW w:w="2998" w:type="dxa"/>
          </w:tcPr>
          <w:p w14:paraId="26720DA9" w14:textId="69D0C8DF" w:rsidR="00431AF6" w:rsidRPr="009025ED" w:rsidRDefault="00431AF6" w:rsidP="00D4587C">
            <w:pPr>
              <w:tabs>
                <w:tab w:val="left" w:pos="360"/>
              </w:tabs>
              <w:jc w:val="both"/>
              <w:rPr>
                <w:rFonts w:asciiTheme="minorHAnsi" w:hAnsiTheme="minorHAnsi" w:cstheme="minorHAnsi"/>
                <w:color w:val="000000" w:themeColor="text1"/>
                <w:sz w:val="20"/>
                <w:szCs w:val="20"/>
              </w:rPr>
            </w:pPr>
            <w:r w:rsidRPr="009025ED">
              <w:rPr>
                <w:rFonts w:asciiTheme="minorHAnsi" w:hAnsiTheme="minorHAnsi" w:cstheme="minorHAnsi"/>
                <w:sz w:val="20"/>
                <w:szCs w:val="20"/>
              </w:rPr>
              <w:t xml:space="preserve">1. </w:t>
            </w:r>
            <w:r w:rsidRPr="009025ED">
              <w:rPr>
                <w:rFonts w:asciiTheme="minorHAnsi" w:hAnsiTheme="minorHAnsi" w:cstheme="minorHAnsi"/>
                <w:color w:val="000000" w:themeColor="text1"/>
                <w:sz w:val="20"/>
                <w:szCs w:val="20"/>
              </w:rPr>
              <w:t xml:space="preserve">Thursday, </w:t>
            </w:r>
            <w:r w:rsidR="00C81104">
              <w:rPr>
                <w:rFonts w:asciiTheme="minorHAnsi" w:hAnsiTheme="minorHAnsi" w:cstheme="minorHAnsi"/>
                <w:color w:val="000000" w:themeColor="text1"/>
                <w:sz w:val="20"/>
                <w:szCs w:val="20"/>
              </w:rPr>
              <w:t>January</w:t>
            </w:r>
            <w:r w:rsidR="005D0D35">
              <w:rPr>
                <w:rFonts w:asciiTheme="minorHAnsi" w:hAnsiTheme="minorHAnsi" w:cstheme="minorHAnsi"/>
                <w:color w:val="000000" w:themeColor="text1"/>
                <w:sz w:val="20"/>
                <w:szCs w:val="20"/>
              </w:rPr>
              <w:t xml:space="preserve"> 23</w:t>
            </w:r>
            <w:r w:rsidR="005D0D35" w:rsidRPr="005D0D35">
              <w:rPr>
                <w:rFonts w:asciiTheme="minorHAnsi" w:hAnsiTheme="minorHAnsi" w:cstheme="minorHAnsi"/>
                <w:color w:val="000000" w:themeColor="text1"/>
                <w:sz w:val="20"/>
                <w:szCs w:val="20"/>
                <w:vertAlign w:val="superscript"/>
              </w:rPr>
              <w:t>rd</w:t>
            </w:r>
            <w:r w:rsidR="005D0D35">
              <w:rPr>
                <w:rFonts w:asciiTheme="minorHAnsi" w:hAnsiTheme="minorHAnsi" w:cstheme="minorHAnsi"/>
                <w:color w:val="000000" w:themeColor="text1"/>
                <w:sz w:val="20"/>
                <w:szCs w:val="20"/>
              </w:rPr>
              <w:t xml:space="preserve"> </w:t>
            </w:r>
            <w:r w:rsidRPr="009025ED">
              <w:rPr>
                <w:rFonts w:asciiTheme="minorHAnsi" w:hAnsiTheme="minorHAnsi" w:cstheme="minorHAnsi"/>
                <w:color w:val="000000" w:themeColor="text1"/>
                <w:sz w:val="20"/>
                <w:szCs w:val="20"/>
              </w:rPr>
              <w:t xml:space="preserve">   </w:t>
            </w:r>
          </w:p>
          <w:p w14:paraId="0082CD49" w14:textId="22BE2AFA" w:rsidR="00431AF6" w:rsidRPr="009025ED" w:rsidRDefault="00852EDC" w:rsidP="00D4587C">
            <w:pPr>
              <w:tabs>
                <w:tab w:val="left" w:pos="360"/>
              </w:tabs>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3.05</w:t>
            </w:r>
            <w:r w:rsidR="00431AF6" w:rsidRPr="009025ED">
              <w:rPr>
                <w:rFonts w:asciiTheme="minorHAnsi" w:hAnsiTheme="minorHAnsi" w:cstheme="minorHAnsi"/>
                <w:color w:val="000000" w:themeColor="text1"/>
                <w:sz w:val="20"/>
                <w:szCs w:val="20"/>
              </w:rPr>
              <w:t xml:space="preserve"> – 6.</w:t>
            </w:r>
            <w:r>
              <w:rPr>
                <w:rFonts w:asciiTheme="minorHAnsi" w:hAnsiTheme="minorHAnsi" w:cstheme="minorHAnsi"/>
                <w:color w:val="000000" w:themeColor="text1"/>
                <w:sz w:val="20"/>
                <w:szCs w:val="20"/>
              </w:rPr>
              <w:t>1</w:t>
            </w:r>
            <w:r w:rsidR="00431AF6" w:rsidRPr="009025ED">
              <w:rPr>
                <w:rFonts w:asciiTheme="minorHAnsi" w:hAnsiTheme="minorHAnsi" w:cstheme="minorHAnsi"/>
                <w:color w:val="000000" w:themeColor="text1"/>
                <w:sz w:val="20"/>
                <w:szCs w:val="20"/>
              </w:rPr>
              <w:t>0 pm</w:t>
            </w:r>
          </w:p>
          <w:p w14:paraId="350A2889" w14:textId="77777777" w:rsidR="00431AF6" w:rsidRPr="009025ED" w:rsidRDefault="00431AF6" w:rsidP="00D4587C">
            <w:pPr>
              <w:tabs>
                <w:tab w:val="left" w:pos="360"/>
              </w:tabs>
              <w:ind w:left="720"/>
              <w:jc w:val="both"/>
              <w:rPr>
                <w:rFonts w:asciiTheme="minorHAnsi" w:hAnsiTheme="minorHAnsi" w:cstheme="minorHAnsi"/>
                <w:color w:val="000000" w:themeColor="text1"/>
                <w:sz w:val="20"/>
                <w:szCs w:val="20"/>
              </w:rPr>
            </w:pPr>
          </w:p>
          <w:p w14:paraId="61C1E064" w14:textId="77777777" w:rsidR="00431AF6" w:rsidRPr="009025ED" w:rsidRDefault="00431AF6" w:rsidP="00D4587C">
            <w:pPr>
              <w:tabs>
                <w:tab w:val="num" w:pos="0"/>
                <w:tab w:val="left" w:pos="360"/>
              </w:tabs>
              <w:jc w:val="both"/>
              <w:rPr>
                <w:rFonts w:asciiTheme="minorHAnsi" w:hAnsiTheme="minorHAnsi" w:cstheme="minorHAnsi"/>
                <w:sz w:val="20"/>
                <w:szCs w:val="20"/>
              </w:rPr>
            </w:pPr>
          </w:p>
        </w:tc>
        <w:tc>
          <w:tcPr>
            <w:tcW w:w="2509" w:type="dxa"/>
          </w:tcPr>
          <w:p w14:paraId="65CA52C0" w14:textId="77777777" w:rsidR="00431AF6" w:rsidRPr="009025ED" w:rsidRDefault="00431AF6" w:rsidP="00D4587C">
            <w:pPr>
              <w:tabs>
                <w:tab w:val="left" w:pos="3758"/>
              </w:tabs>
              <w:jc w:val="both"/>
              <w:rPr>
                <w:rFonts w:asciiTheme="minorHAnsi" w:hAnsiTheme="minorHAnsi" w:cstheme="minorHAnsi"/>
                <w:sz w:val="20"/>
                <w:szCs w:val="20"/>
              </w:rPr>
            </w:pPr>
            <w:r w:rsidRPr="009025ED">
              <w:rPr>
                <w:rFonts w:asciiTheme="minorHAnsi" w:hAnsiTheme="minorHAnsi" w:cstheme="minorHAnsi"/>
                <w:sz w:val="20"/>
                <w:szCs w:val="20"/>
              </w:rPr>
              <w:t>General presentation, methodology</w:t>
            </w:r>
          </w:p>
          <w:p w14:paraId="229C10DC" w14:textId="689DFE84" w:rsidR="00431AF6" w:rsidRPr="004A7B21" w:rsidRDefault="00431AF6" w:rsidP="004A7B21">
            <w:pPr>
              <w:tabs>
                <w:tab w:val="left" w:pos="3758"/>
              </w:tabs>
              <w:jc w:val="both"/>
              <w:rPr>
                <w:rFonts w:asciiTheme="minorHAnsi" w:hAnsiTheme="minorHAnsi" w:cstheme="minorHAnsi"/>
                <w:b/>
                <w:color w:val="000000" w:themeColor="text1"/>
                <w:sz w:val="20"/>
                <w:szCs w:val="20"/>
              </w:rPr>
            </w:pPr>
            <w:r w:rsidRPr="009025ED">
              <w:rPr>
                <w:rFonts w:asciiTheme="minorHAnsi" w:hAnsiTheme="minorHAnsi" w:cstheme="minorHAnsi"/>
                <w:b/>
                <w:color w:val="000000" w:themeColor="text1"/>
                <w:sz w:val="20"/>
                <w:szCs w:val="20"/>
              </w:rPr>
              <w:t>Historicism</w:t>
            </w:r>
            <w:r w:rsidR="004A7B21">
              <w:rPr>
                <w:rFonts w:asciiTheme="minorHAnsi" w:hAnsiTheme="minorHAnsi" w:cstheme="minorHAnsi"/>
                <w:b/>
                <w:color w:val="000000" w:themeColor="text1"/>
                <w:sz w:val="20"/>
                <w:szCs w:val="20"/>
              </w:rPr>
              <w:t xml:space="preserve">: </w:t>
            </w:r>
            <w:r w:rsidRPr="009025ED">
              <w:rPr>
                <w:rFonts w:asciiTheme="minorHAnsi" w:hAnsiTheme="minorHAnsi" w:cstheme="minorHAnsi"/>
                <w:b/>
                <w:sz w:val="20"/>
                <w:szCs w:val="20"/>
              </w:rPr>
              <w:t>The World Fair 1900</w:t>
            </w:r>
            <w:r w:rsidRPr="009025ED">
              <w:rPr>
                <w:rFonts w:asciiTheme="minorHAnsi" w:hAnsiTheme="minorHAnsi" w:cstheme="minorHAnsi"/>
                <w:sz w:val="20"/>
                <w:szCs w:val="20"/>
              </w:rPr>
              <w:t>: Grand Palais, Petit Palais, Bridge Alexandre III</w:t>
            </w:r>
          </w:p>
        </w:tc>
        <w:tc>
          <w:tcPr>
            <w:tcW w:w="1559" w:type="dxa"/>
          </w:tcPr>
          <w:p w14:paraId="583F9CBD" w14:textId="77777777" w:rsidR="00431AF6" w:rsidRPr="009025ED" w:rsidRDefault="00431AF6" w:rsidP="00D4587C">
            <w:pPr>
              <w:tabs>
                <w:tab w:val="left" w:pos="3758"/>
              </w:tabs>
              <w:jc w:val="both"/>
              <w:rPr>
                <w:rFonts w:asciiTheme="minorHAnsi" w:hAnsiTheme="minorHAnsi" w:cstheme="minorHAnsi"/>
                <w:sz w:val="20"/>
                <w:szCs w:val="20"/>
              </w:rPr>
            </w:pPr>
            <w:r w:rsidRPr="009025ED">
              <w:rPr>
                <w:rFonts w:asciiTheme="minorHAnsi" w:hAnsiTheme="minorHAnsi" w:cstheme="minorHAnsi"/>
                <w:sz w:val="20"/>
                <w:szCs w:val="20"/>
              </w:rPr>
              <w:t>In class and</w:t>
            </w:r>
          </w:p>
          <w:p w14:paraId="1B6CF02E" w14:textId="77777777" w:rsidR="00431AF6" w:rsidRPr="009025ED" w:rsidRDefault="00431AF6" w:rsidP="00D4587C">
            <w:pPr>
              <w:tabs>
                <w:tab w:val="left" w:pos="3758"/>
              </w:tabs>
              <w:jc w:val="both"/>
              <w:rPr>
                <w:rFonts w:asciiTheme="minorHAnsi" w:hAnsiTheme="minorHAnsi" w:cstheme="minorHAnsi"/>
                <w:color w:val="000000" w:themeColor="text1"/>
                <w:sz w:val="20"/>
                <w:szCs w:val="20"/>
              </w:rPr>
            </w:pPr>
            <w:r w:rsidRPr="009025ED">
              <w:rPr>
                <w:rFonts w:asciiTheme="minorHAnsi" w:hAnsiTheme="minorHAnsi" w:cstheme="minorHAnsi"/>
                <w:color w:val="000000" w:themeColor="text1"/>
                <w:sz w:val="20"/>
                <w:szCs w:val="20"/>
              </w:rPr>
              <w:t>Visit to the Grand Palais, Petit Palais: The Beaux-Arts style,</w:t>
            </w:r>
          </w:p>
          <w:p w14:paraId="3D46CF4E" w14:textId="77777777" w:rsidR="00431AF6" w:rsidRPr="009025ED" w:rsidRDefault="00431AF6" w:rsidP="00D4587C">
            <w:pPr>
              <w:tabs>
                <w:tab w:val="left" w:pos="3758"/>
              </w:tabs>
              <w:jc w:val="both"/>
              <w:rPr>
                <w:rFonts w:asciiTheme="minorHAnsi" w:hAnsiTheme="minorHAnsi" w:cstheme="minorHAnsi"/>
                <w:color w:val="000000" w:themeColor="text1"/>
                <w:sz w:val="20"/>
                <w:szCs w:val="20"/>
              </w:rPr>
            </w:pPr>
            <w:r w:rsidRPr="009025ED">
              <w:rPr>
                <w:rFonts w:asciiTheme="minorHAnsi" w:hAnsiTheme="minorHAnsi" w:cstheme="minorHAnsi"/>
                <w:color w:val="000000" w:themeColor="text1"/>
                <w:sz w:val="20"/>
                <w:szCs w:val="20"/>
              </w:rPr>
              <w:t>New materials</w:t>
            </w:r>
          </w:p>
          <w:p w14:paraId="608BBED2" w14:textId="77777777" w:rsidR="00431AF6" w:rsidRPr="009025ED" w:rsidRDefault="00431AF6" w:rsidP="00D4587C">
            <w:pPr>
              <w:tabs>
                <w:tab w:val="left" w:pos="3758"/>
              </w:tabs>
              <w:jc w:val="both"/>
              <w:rPr>
                <w:rFonts w:asciiTheme="minorHAnsi" w:hAnsiTheme="minorHAnsi" w:cstheme="minorHAnsi"/>
                <w:sz w:val="20"/>
                <w:szCs w:val="20"/>
                <w:lang w:val="fr-FR"/>
              </w:rPr>
            </w:pPr>
          </w:p>
        </w:tc>
        <w:tc>
          <w:tcPr>
            <w:tcW w:w="3433" w:type="dxa"/>
          </w:tcPr>
          <w:p w14:paraId="6C24762C" w14:textId="77777777" w:rsidR="00431AF6" w:rsidRPr="009025ED" w:rsidRDefault="00431AF6" w:rsidP="00D4587C">
            <w:pPr>
              <w:rPr>
                <w:rFonts w:asciiTheme="minorHAnsi" w:hAnsiTheme="minorHAnsi" w:cstheme="minorHAnsi"/>
                <w:b/>
                <w:bCs/>
                <w:sz w:val="20"/>
                <w:szCs w:val="20"/>
              </w:rPr>
            </w:pPr>
            <w:r w:rsidRPr="009025ED">
              <w:rPr>
                <w:rFonts w:asciiTheme="minorHAnsi" w:hAnsiTheme="minorHAnsi" w:cstheme="minorHAnsi"/>
                <w:b/>
                <w:bCs/>
                <w:sz w:val="20"/>
                <w:szCs w:val="20"/>
              </w:rPr>
              <w:t xml:space="preserve">Meeting in class (with pass Navigo &amp; student card for each class!) </w:t>
            </w:r>
          </w:p>
          <w:p w14:paraId="4DD667CD" w14:textId="77777777" w:rsidR="00431AF6" w:rsidRPr="009025ED" w:rsidRDefault="00431AF6" w:rsidP="00D4587C">
            <w:pPr>
              <w:rPr>
                <w:rFonts w:asciiTheme="minorHAnsi" w:hAnsiTheme="minorHAnsi" w:cstheme="minorHAnsi"/>
                <w:color w:val="FF0000"/>
                <w:sz w:val="20"/>
                <w:szCs w:val="20"/>
              </w:rPr>
            </w:pPr>
            <w:r w:rsidRPr="009025ED">
              <w:rPr>
                <w:rFonts w:asciiTheme="minorHAnsi" w:hAnsiTheme="minorHAnsi" w:cstheme="minorHAnsi"/>
                <w:color w:val="FF0000"/>
                <w:sz w:val="20"/>
                <w:szCs w:val="20"/>
              </w:rPr>
              <w:t>Choose a topic for your class presentation</w:t>
            </w:r>
          </w:p>
          <w:p w14:paraId="3558FA04" w14:textId="77777777" w:rsidR="00431AF6" w:rsidRPr="009025ED" w:rsidRDefault="00431AF6" w:rsidP="00D4587C">
            <w:pPr>
              <w:rPr>
                <w:rFonts w:asciiTheme="minorHAnsi" w:hAnsiTheme="minorHAnsi" w:cstheme="minorHAnsi"/>
                <w:color w:val="3366FF"/>
                <w:sz w:val="20"/>
                <w:szCs w:val="20"/>
              </w:rPr>
            </w:pPr>
            <w:r w:rsidRPr="009025ED">
              <w:rPr>
                <w:rFonts w:asciiTheme="minorHAnsi" w:hAnsiTheme="minorHAnsi" w:cstheme="minorHAnsi"/>
                <w:color w:val="3366FF"/>
                <w:sz w:val="20"/>
                <w:szCs w:val="20"/>
              </w:rPr>
              <w:t xml:space="preserve">Readings: Norbert Wolf, </w:t>
            </w:r>
            <w:r w:rsidRPr="009025ED">
              <w:rPr>
                <w:rFonts w:asciiTheme="minorHAnsi" w:hAnsiTheme="minorHAnsi" w:cstheme="minorHAnsi"/>
                <w:i/>
                <w:color w:val="3366FF"/>
                <w:sz w:val="20"/>
                <w:szCs w:val="20"/>
              </w:rPr>
              <w:t>Art Nouveau</w:t>
            </w:r>
            <w:r w:rsidRPr="009025ED">
              <w:rPr>
                <w:rFonts w:asciiTheme="minorHAnsi" w:hAnsiTheme="minorHAnsi" w:cstheme="minorHAnsi"/>
                <w:color w:val="3366FF"/>
                <w:sz w:val="20"/>
                <w:szCs w:val="20"/>
              </w:rPr>
              <w:t xml:space="preserve">, </w:t>
            </w:r>
            <w:r w:rsidRPr="009025ED">
              <w:rPr>
                <w:rFonts w:asciiTheme="minorHAnsi" w:hAnsiTheme="minorHAnsi" w:cstheme="minorHAnsi"/>
                <w:i/>
                <w:color w:val="3366FF"/>
                <w:sz w:val="20"/>
                <w:szCs w:val="20"/>
              </w:rPr>
              <w:t>Introduction,</w:t>
            </w:r>
            <w:r w:rsidRPr="009025ED">
              <w:rPr>
                <w:rFonts w:asciiTheme="minorHAnsi" w:hAnsiTheme="minorHAnsi" w:cstheme="minorHAnsi"/>
                <w:color w:val="3366FF"/>
                <w:sz w:val="20"/>
                <w:szCs w:val="20"/>
              </w:rPr>
              <w:t xml:space="preserve"> pp. 16-62.</w:t>
            </w:r>
          </w:p>
          <w:p w14:paraId="317C3D6D" w14:textId="77777777" w:rsidR="00431AF6" w:rsidRPr="009025ED" w:rsidRDefault="00431AF6" w:rsidP="00D4587C">
            <w:pPr>
              <w:rPr>
                <w:rFonts w:asciiTheme="minorHAnsi" w:hAnsiTheme="minorHAnsi" w:cstheme="minorHAnsi"/>
                <w:color w:val="3366FF"/>
                <w:sz w:val="20"/>
                <w:szCs w:val="20"/>
              </w:rPr>
            </w:pPr>
          </w:p>
        </w:tc>
      </w:tr>
      <w:tr w:rsidR="00431AF6" w:rsidRPr="009025ED" w14:paraId="3D5A80C6" w14:textId="77777777" w:rsidTr="00243F99">
        <w:trPr>
          <w:trHeight w:val="552"/>
        </w:trPr>
        <w:tc>
          <w:tcPr>
            <w:tcW w:w="2998" w:type="dxa"/>
          </w:tcPr>
          <w:p w14:paraId="5EA2E53D" w14:textId="30C6E10C" w:rsidR="00431AF6" w:rsidRPr="009025ED" w:rsidRDefault="00431AF6" w:rsidP="00D4587C">
            <w:pPr>
              <w:tabs>
                <w:tab w:val="left" w:pos="360"/>
              </w:tabs>
              <w:jc w:val="both"/>
              <w:rPr>
                <w:rFonts w:asciiTheme="minorHAnsi" w:hAnsiTheme="minorHAnsi" w:cstheme="minorHAnsi"/>
                <w:color w:val="000000" w:themeColor="text1"/>
                <w:sz w:val="20"/>
                <w:szCs w:val="20"/>
              </w:rPr>
            </w:pPr>
            <w:r w:rsidRPr="009025ED">
              <w:rPr>
                <w:rFonts w:asciiTheme="minorHAnsi" w:hAnsiTheme="minorHAnsi" w:cstheme="minorHAnsi"/>
                <w:sz w:val="20"/>
                <w:szCs w:val="20"/>
              </w:rPr>
              <w:t>2. Thurs</w:t>
            </w:r>
            <w:r w:rsidRPr="009025ED">
              <w:rPr>
                <w:rFonts w:asciiTheme="minorHAnsi" w:hAnsiTheme="minorHAnsi" w:cstheme="minorHAnsi"/>
                <w:color w:val="000000" w:themeColor="text1"/>
                <w:sz w:val="20"/>
                <w:szCs w:val="20"/>
              </w:rPr>
              <w:t>day</w:t>
            </w:r>
            <w:r w:rsidR="00852EDC">
              <w:rPr>
                <w:rFonts w:asciiTheme="minorHAnsi" w:hAnsiTheme="minorHAnsi" w:cstheme="minorHAnsi"/>
                <w:color w:val="000000" w:themeColor="text1"/>
                <w:sz w:val="20"/>
                <w:szCs w:val="20"/>
              </w:rPr>
              <w:t xml:space="preserve">, </w:t>
            </w:r>
            <w:r w:rsidR="005D0D35">
              <w:rPr>
                <w:rFonts w:asciiTheme="minorHAnsi" w:hAnsiTheme="minorHAnsi" w:cstheme="minorHAnsi"/>
                <w:color w:val="000000" w:themeColor="text1"/>
                <w:sz w:val="20"/>
                <w:szCs w:val="20"/>
              </w:rPr>
              <w:t>January 30</w:t>
            </w:r>
            <w:r w:rsidR="005D0D35" w:rsidRPr="005D0D35">
              <w:rPr>
                <w:rFonts w:asciiTheme="minorHAnsi" w:hAnsiTheme="minorHAnsi" w:cstheme="minorHAnsi"/>
                <w:color w:val="000000" w:themeColor="text1"/>
                <w:sz w:val="20"/>
                <w:szCs w:val="20"/>
                <w:vertAlign w:val="superscript"/>
              </w:rPr>
              <w:t>th</w:t>
            </w:r>
            <w:r w:rsidR="005D0D35">
              <w:rPr>
                <w:rFonts w:asciiTheme="minorHAnsi" w:hAnsiTheme="minorHAnsi" w:cstheme="minorHAnsi"/>
                <w:color w:val="000000" w:themeColor="text1"/>
                <w:sz w:val="20"/>
                <w:szCs w:val="20"/>
              </w:rPr>
              <w:t xml:space="preserve"> </w:t>
            </w:r>
            <w:r w:rsidR="00852EDC">
              <w:rPr>
                <w:rFonts w:asciiTheme="minorHAnsi" w:hAnsiTheme="minorHAnsi" w:cstheme="minorHAnsi"/>
                <w:color w:val="000000" w:themeColor="text1"/>
                <w:sz w:val="20"/>
                <w:szCs w:val="20"/>
              </w:rPr>
              <w:t xml:space="preserve"> </w:t>
            </w:r>
          </w:p>
          <w:p w14:paraId="2A4148C7" w14:textId="7F38BFEC" w:rsidR="00431AF6" w:rsidRPr="005D0D35" w:rsidRDefault="00170764" w:rsidP="00D4587C">
            <w:pPr>
              <w:tabs>
                <w:tab w:val="left" w:pos="360"/>
              </w:tabs>
              <w:jc w:val="both"/>
              <w:rPr>
                <w:rFonts w:asciiTheme="minorHAnsi" w:hAnsiTheme="minorHAnsi" w:cstheme="minorHAnsi"/>
                <w:color w:val="FF0000"/>
                <w:sz w:val="20"/>
                <w:szCs w:val="20"/>
              </w:rPr>
            </w:pPr>
            <w:r>
              <w:rPr>
                <w:rFonts w:asciiTheme="minorHAnsi" w:hAnsiTheme="minorHAnsi" w:cstheme="minorHAnsi"/>
                <w:color w:val="FF0000"/>
                <w:sz w:val="20"/>
                <w:szCs w:val="20"/>
              </w:rPr>
              <w:t>3.05</w:t>
            </w:r>
            <w:r w:rsidR="00431AF6" w:rsidRPr="005D0D35">
              <w:rPr>
                <w:rFonts w:asciiTheme="minorHAnsi" w:hAnsiTheme="minorHAnsi" w:cstheme="minorHAnsi"/>
                <w:color w:val="FF0000"/>
                <w:sz w:val="20"/>
                <w:szCs w:val="20"/>
              </w:rPr>
              <w:t xml:space="preserve"> – </w:t>
            </w:r>
            <w:r w:rsidR="005B145F">
              <w:rPr>
                <w:rFonts w:asciiTheme="minorHAnsi" w:hAnsiTheme="minorHAnsi" w:cstheme="minorHAnsi"/>
                <w:color w:val="FF0000"/>
                <w:sz w:val="20"/>
                <w:szCs w:val="20"/>
              </w:rPr>
              <w:t>4</w:t>
            </w:r>
            <w:r w:rsidR="005D0D35">
              <w:rPr>
                <w:rFonts w:asciiTheme="minorHAnsi" w:hAnsiTheme="minorHAnsi" w:cstheme="minorHAnsi"/>
                <w:color w:val="FF0000"/>
                <w:sz w:val="20"/>
                <w:szCs w:val="20"/>
              </w:rPr>
              <w:t>.3</w:t>
            </w:r>
            <w:r>
              <w:rPr>
                <w:rFonts w:asciiTheme="minorHAnsi" w:hAnsiTheme="minorHAnsi" w:cstheme="minorHAnsi"/>
                <w:color w:val="FF0000"/>
                <w:sz w:val="20"/>
                <w:szCs w:val="20"/>
              </w:rPr>
              <w:t>5</w:t>
            </w:r>
            <w:r w:rsidR="00431AF6" w:rsidRPr="005D0D35">
              <w:rPr>
                <w:rFonts w:asciiTheme="minorHAnsi" w:hAnsiTheme="minorHAnsi" w:cstheme="minorHAnsi"/>
                <w:color w:val="FF0000"/>
                <w:sz w:val="20"/>
                <w:szCs w:val="20"/>
              </w:rPr>
              <w:t xml:space="preserve"> pm</w:t>
            </w:r>
          </w:p>
          <w:p w14:paraId="2591B830" w14:textId="77777777" w:rsidR="00431AF6" w:rsidRPr="009025ED" w:rsidRDefault="00431AF6" w:rsidP="00D4587C">
            <w:pPr>
              <w:tabs>
                <w:tab w:val="left" w:pos="360"/>
              </w:tabs>
              <w:ind w:left="720"/>
              <w:jc w:val="both"/>
              <w:rPr>
                <w:rFonts w:asciiTheme="minorHAnsi" w:hAnsiTheme="minorHAnsi" w:cstheme="minorHAnsi"/>
                <w:color w:val="000000" w:themeColor="text1"/>
                <w:sz w:val="20"/>
                <w:szCs w:val="20"/>
              </w:rPr>
            </w:pPr>
          </w:p>
          <w:p w14:paraId="6253BE43" w14:textId="77777777" w:rsidR="00431AF6" w:rsidRPr="009025ED" w:rsidRDefault="00431AF6" w:rsidP="00D4587C">
            <w:pPr>
              <w:tabs>
                <w:tab w:val="left" w:pos="360"/>
              </w:tabs>
              <w:jc w:val="both"/>
              <w:rPr>
                <w:rFonts w:asciiTheme="minorHAnsi" w:hAnsiTheme="minorHAnsi" w:cstheme="minorHAnsi"/>
                <w:sz w:val="20"/>
                <w:szCs w:val="20"/>
              </w:rPr>
            </w:pPr>
            <w:r w:rsidRPr="009025ED">
              <w:rPr>
                <w:rFonts w:asciiTheme="minorHAnsi" w:hAnsiTheme="minorHAnsi" w:cstheme="minorHAnsi"/>
                <w:sz w:val="20"/>
                <w:szCs w:val="20"/>
              </w:rPr>
              <w:t xml:space="preserve">  </w:t>
            </w:r>
          </w:p>
        </w:tc>
        <w:tc>
          <w:tcPr>
            <w:tcW w:w="2509" w:type="dxa"/>
          </w:tcPr>
          <w:p w14:paraId="41B6EC5A" w14:textId="02E235C3" w:rsidR="00431AF6" w:rsidRPr="009025ED" w:rsidRDefault="00431AF6" w:rsidP="00D4587C">
            <w:pPr>
              <w:spacing w:after="150"/>
              <w:rPr>
                <w:rFonts w:asciiTheme="minorHAnsi" w:hAnsiTheme="minorHAnsi" w:cstheme="minorHAnsi"/>
                <w:b/>
                <w:color w:val="333333"/>
                <w:sz w:val="20"/>
                <w:szCs w:val="20"/>
              </w:rPr>
            </w:pPr>
            <w:r w:rsidRPr="009025ED">
              <w:rPr>
                <w:rFonts w:asciiTheme="minorHAnsi" w:hAnsiTheme="minorHAnsi" w:cstheme="minorHAnsi"/>
                <w:bCs/>
                <w:color w:val="333333"/>
                <w:sz w:val="20"/>
                <w:szCs w:val="20"/>
              </w:rPr>
              <w:t xml:space="preserve">Introduction to </w:t>
            </w:r>
            <w:r w:rsidR="00614EC3">
              <w:rPr>
                <w:rFonts w:asciiTheme="minorHAnsi" w:hAnsiTheme="minorHAnsi" w:cstheme="minorHAnsi"/>
                <w:b/>
                <w:bCs/>
                <w:color w:val="333333"/>
                <w:sz w:val="20"/>
                <w:szCs w:val="20"/>
              </w:rPr>
              <w:t>Art Nouveau architecture, design and art</w:t>
            </w:r>
            <w:bookmarkStart w:id="0" w:name="_GoBack"/>
            <w:bookmarkEnd w:id="0"/>
          </w:p>
          <w:p w14:paraId="1142D462" w14:textId="56BDED74" w:rsidR="00431AF6" w:rsidRPr="009E3F54" w:rsidRDefault="00431AF6" w:rsidP="009E3F54">
            <w:pPr>
              <w:spacing w:after="150"/>
              <w:rPr>
                <w:rFonts w:asciiTheme="minorHAnsi" w:hAnsiTheme="minorHAnsi" w:cstheme="minorHAnsi"/>
                <w:color w:val="333333"/>
                <w:sz w:val="20"/>
                <w:szCs w:val="20"/>
                <w:lang w:val="fr-FR"/>
              </w:rPr>
            </w:pPr>
          </w:p>
        </w:tc>
        <w:tc>
          <w:tcPr>
            <w:tcW w:w="1559" w:type="dxa"/>
          </w:tcPr>
          <w:p w14:paraId="4BDA65F4" w14:textId="3EFFC452" w:rsidR="00431AF6" w:rsidRPr="009025ED" w:rsidRDefault="00431AF6" w:rsidP="00D4587C">
            <w:pPr>
              <w:tabs>
                <w:tab w:val="left" w:pos="3758"/>
              </w:tabs>
              <w:jc w:val="both"/>
              <w:rPr>
                <w:rFonts w:asciiTheme="minorHAnsi" w:hAnsiTheme="minorHAnsi" w:cstheme="minorHAnsi"/>
                <w:color w:val="000000" w:themeColor="text1"/>
                <w:sz w:val="20"/>
                <w:szCs w:val="20"/>
              </w:rPr>
            </w:pPr>
          </w:p>
        </w:tc>
        <w:tc>
          <w:tcPr>
            <w:tcW w:w="3433" w:type="dxa"/>
          </w:tcPr>
          <w:p w14:paraId="78350B37" w14:textId="357647BB" w:rsidR="00431AF6" w:rsidRPr="009025ED" w:rsidRDefault="00431AF6" w:rsidP="007478C3">
            <w:pPr>
              <w:pStyle w:val="Titre"/>
              <w:pBdr>
                <w:top w:val="none" w:sz="0" w:space="0" w:color="auto"/>
                <w:left w:val="none" w:sz="0" w:space="0" w:color="auto"/>
                <w:bottom w:val="none" w:sz="0" w:space="0" w:color="auto"/>
                <w:right w:val="none" w:sz="0" w:space="0" w:color="auto"/>
              </w:pBdr>
              <w:jc w:val="left"/>
              <w:rPr>
                <w:rFonts w:asciiTheme="minorHAnsi" w:hAnsiTheme="minorHAnsi" w:cstheme="minorHAnsi"/>
                <w:b w:val="0"/>
                <w:sz w:val="20"/>
              </w:rPr>
            </w:pPr>
            <w:r w:rsidRPr="009025ED">
              <w:rPr>
                <w:rFonts w:asciiTheme="minorHAnsi" w:hAnsiTheme="minorHAnsi" w:cstheme="minorHAnsi"/>
                <w:b w:val="0"/>
                <w:color w:val="FF0000"/>
                <w:sz w:val="20"/>
              </w:rPr>
              <w:t xml:space="preserve">Meeting </w:t>
            </w:r>
            <w:r w:rsidR="007478C3">
              <w:rPr>
                <w:rFonts w:asciiTheme="minorHAnsi" w:hAnsiTheme="minorHAnsi" w:cstheme="minorHAnsi"/>
                <w:b w:val="0"/>
                <w:color w:val="FF0000"/>
                <w:sz w:val="20"/>
              </w:rPr>
              <w:t>in class</w:t>
            </w:r>
          </w:p>
          <w:p w14:paraId="25FC2BF4" w14:textId="77777777" w:rsidR="00431AF6" w:rsidRPr="009025ED" w:rsidRDefault="00431AF6" w:rsidP="00D4587C">
            <w:pPr>
              <w:widowControl w:val="0"/>
              <w:autoSpaceDE w:val="0"/>
              <w:autoSpaceDN w:val="0"/>
              <w:adjustRightInd w:val="0"/>
              <w:spacing w:line="200" w:lineRule="atLeast"/>
              <w:rPr>
                <w:rFonts w:asciiTheme="minorHAnsi" w:hAnsiTheme="minorHAnsi" w:cstheme="minorHAnsi"/>
                <w:color w:val="FF0000"/>
                <w:sz w:val="20"/>
                <w:szCs w:val="20"/>
              </w:rPr>
            </w:pPr>
            <w:r w:rsidRPr="009025ED">
              <w:rPr>
                <w:rFonts w:asciiTheme="minorHAnsi" w:hAnsiTheme="minorHAnsi" w:cstheme="minorHAnsi"/>
                <w:color w:val="FF0000"/>
                <w:sz w:val="20"/>
                <w:szCs w:val="20"/>
              </w:rPr>
              <w:t>Dates and subjects for the oral presentation are given</w:t>
            </w:r>
          </w:p>
          <w:p w14:paraId="562EE391" w14:textId="77777777" w:rsidR="00431AF6" w:rsidRPr="009025ED" w:rsidRDefault="00431AF6" w:rsidP="00D4587C">
            <w:pPr>
              <w:widowControl w:val="0"/>
              <w:autoSpaceDE w:val="0"/>
              <w:autoSpaceDN w:val="0"/>
              <w:adjustRightInd w:val="0"/>
              <w:spacing w:line="200" w:lineRule="atLeast"/>
              <w:rPr>
                <w:rFonts w:asciiTheme="minorHAnsi" w:hAnsiTheme="minorHAnsi" w:cstheme="minorHAnsi"/>
                <w:color w:val="0070C0"/>
                <w:sz w:val="20"/>
                <w:szCs w:val="20"/>
              </w:rPr>
            </w:pPr>
            <w:r w:rsidRPr="009025ED">
              <w:rPr>
                <w:rFonts w:asciiTheme="minorHAnsi" w:hAnsiTheme="minorHAnsi" w:cstheme="minorHAnsi"/>
                <w:color w:val="0070C0"/>
                <w:sz w:val="20"/>
                <w:szCs w:val="20"/>
              </w:rPr>
              <w:t xml:space="preserve">Readings: Norbert Wolf, </w:t>
            </w:r>
            <w:r w:rsidRPr="009025ED">
              <w:rPr>
                <w:rFonts w:asciiTheme="minorHAnsi" w:hAnsiTheme="minorHAnsi" w:cstheme="minorHAnsi"/>
                <w:i/>
                <w:color w:val="0070C0"/>
                <w:sz w:val="20"/>
                <w:szCs w:val="20"/>
              </w:rPr>
              <w:t xml:space="preserve">Art Nouveau, Guimard and École de Nancy, </w:t>
            </w:r>
            <w:r w:rsidRPr="009025ED">
              <w:rPr>
                <w:rFonts w:asciiTheme="minorHAnsi" w:hAnsiTheme="minorHAnsi" w:cstheme="minorHAnsi"/>
                <w:color w:val="0070C0"/>
                <w:sz w:val="20"/>
                <w:szCs w:val="20"/>
              </w:rPr>
              <w:t>pp</w:t>
            </w:r>
            <w:r w:rsidRPr="009025ED">
              <w:rPr>
                <w:rFonts w:asciiTheme="minorHAnsi" w:hAnsiTheme="minorHAnsi" w:cstheme="minorHAnsi"/>
                <w:i/>
                <w:color w:val="0070C0"/>
                <w:sz w:val="20"/>
                <w:szCs w:val="20"/>
              </w:rPr>
              <w:t>.</w:t>
            </w:r>
            <w:r w:rsidRPr="009025ED">
              <w:rPr>
                <w:rFonts w:asciiTheme="minorHAnsi" w:hAnsiTheme="minorHAnsi" w:cstheme="minorHAnsi"/>
                <w:color w:val="0070C0"/>
                <w:sz w:val="20"/>
                <w:szCs w:val="20"/>
              </w:rPr>
              <w:t xml:space="preserve">149-158; </w:t>
            </w:r>
            <w:r w:rsidRPr="009025ED">
              <w:rPr>
                <w:rFonts w:asciiTheme="minorHAnsi" w:hAnsiTheme="minorHAnsi" w:cstheme="minorHAnsi"/>
                <w:i/>
                <w:color w:val="0070C0"/>
                <w:sz w:val="20"/>
                <w:szCs w:val="20"/>
              </w:rPr>
              <w:t xml:space="preserve">Synesthesia, </w:t>
            </w:r>
            <w:r w:rsidRPr="009025ED">
              <w:rPr>
                <w:rFonts w:asciiTheme="minorHAnsi" w:hAnsiTheme="minorHAnsi" w:cstheme="minorHAnsi"/>
                <w:color w:val="0070C0"/>
                <w:sz w:val="20"/>
                <w:szCs w:val="20"/>
              </w:rPr>
              <w:t xml:space="preserve">pp. 85-108; </w:t>
            </w:r>
            <w:r w:rsidRPr="009025ED">
              <w:rPr>
                <w:rFonts w:asciiTheme="minorHAnsi" w:hAnsiTheme="minorHAnsi" w:cstheme="minorHAnsi"/>
                <w:i/>
                <w:color w:val="0070C0"/>
                <w:sz w:val="20"/>
                <w:szCs w:val="20"/>
              </w:rPr>
              <w:t>The French Prophets</w:t>
            </w:r>
            <w:r w:rsidRPr="009025ED">
              <w:rPr>
                <w:rFonts w:asciiTheme="minorHAnsi" w:hAnsiTheme="minorHAnsi" w:cstheme="minorHAnsi"/>
                <w:color w:val="0070C0"/>
                <w:sz w:val="20"/>
                <w:szCs w:val="20"/>
              </w:rPr>
              <w:t>, pp.127-135</w:t>
            </w:r>
          </w:p>
          <w:p w14:paraId="5FDD06CB" w14:textId="77777777" w:rsidR="00431AF6" w:rsidRPr="009025ED" w:rsidRDefault="00431AF6" w:rsidP="00D4587C">
            <w:pPr>
              <w:rPr>
                <w:rFonts w:asciiTheme="minorHAnsi" w:hAnsiTheme="minorHAnsi" w:cstheme="minorHAnsi"/>
                <w:bCs/>
                <w:color w:val="3366FF"/>
                <w:sz w:val="20"/>
                <w:szCs w:val="20"/>
              </w:rPr>
            </w:pPr>
          </w:p>
        </w:tc>
      </w:tr>
      <w:tr w:rsidR="00431AF6" w:rsidRPr="009025ED" w14:paraId="0EB620DF" w14:textId="77777777" w:rsidTr="00243F99">
        <w:trPr>
          <w:trHeight w:val="1734"/>
        </w:trPr>
        <w:tc>
          <w:tcPr>
            <w:tcW w:w="2998" w:type="dxa"/>
          </w:tcPr>
          <w:p w14:paraId="2C2F7DB7" w14:textId="3E56D2FC" w:rsidR="00EF2C7E" w:rsidRPr="009025ED" w:rsidRDefault="00431AF6" w:rsidP="00EF2C7E">
            <w:pPr>
              <w:tabs>
                <w:tab w:val="left" w:pos="360"/>
              </w:tabs>
              <w:jc w:val="both"/>
              <w:rPr>
                <w:rFonts w:asciiTheme="minorHAnsi" w:hAnsiTheme="minorHAnsi" w:cstheme="minorHAnsi"/>
                <w:color w:val="000000" w:themeColor="text1"/>
                <w:sz w:val="20"/>
                <w:szCs w:val="20"/>
              </w:rPr>
            </w:pPr>
            <w:r w:rsidRPr="009025ED">
              <w:rPr>
                <w:rFonts w:asciiTheme="minorHAnsi" w:hAnsiTheme="minorHAnsi" w:cstheme="minorHAnsi"/>
                <w:color w:val="000000" w:themeColor="text1"/>
                <w:sz w:val="20"/>
                <w:szCs w:val="20"/>
              </w:rPr>
              <w:t xml:space="preserve">3. Thursday, </w:t>
            </w:r>
            <w:r w:rsidR="000D7218">
              <w:rPr>
                <w:rFonts w:asciiTheme="minorHAnsi" w:hAnsiTheme="minorHAnsi" w:cstheme="minorHAnsi"/>
                <w:color w:val="000000" w:themeColor="text1"/>
                <w:sz w:val="20"/>
                <w:szCs w:val="20"/>
              </w:rPr>
              <w:t>February 6</w:t>
            </w:r>
            <w:r w:rsidR="000D7218" w:rsidRPr="000D7218">
              <w:rPr>
                <w:rFonts w:asciiTheme="minorHAnsi" w:hAnsiTheme="minorHAnsi" w:cstheme="minorHAnsi"/>
                <w:color w:val="000000" w:themeColor="text1"/>
                <w:sz w:val="20"/>
                <w:szCs w:val="20"/>
                <w:vertAlign w:val="superscript"/>
              </w:rPr>
              <w:t>th</w:t>
            </w:r>
            <w:r w:rsidR="000D7218">
              <w:rPr>
                <w:rFonts w:asciiTheme="minorHAnsi" w:hAnsiTheme="minorHAnsi" w:cstheme="minorHAnsi"/>
                <w:color w:val="000000" w:themeColor="text1"/>
                <w:sz w:val="20"/>
                <w:szCs w:val="20"/>
              </w:rPr>
              <w:t xml:space="preserve"> </w:t>
            </w:r>
            <w:r w:rsidR="00EF2C7E">
              <w:rPr>
                <w:rFonts w:asciiTheme="minorHAnsi" w:hAnsiTheme="minorHAnsi" w:cstheme="minorHAnsi"/>
                <w:color w:val="000000" w:themeColor="text1"/>
                <w:sz w:val="20"/>
                <w:szCs w:val="20"/>
              </w:rPr>
              <w:t xml:space="preserve"> </w:t>
            </w:r>
          </w:p>
          <w:p w14:paraId="34F69146" w14:textId="4119D4C3" w:rsidR="00EF2C7E" w:rsidRPr="00576FC0" w:rsidRDefault="00576FC0" w:rsidP="00EF2C7E">
            <w:pPr>
              <w:tabs>
                <w:tab w:val="left" w:pos="360"/>
              </w:tabs>
              <w:jc w:val="both"/>
              <w:rPr>
                <w:rFonts w:asciiTheme="minorHAnsi" w:hAnsiTheme="minorHAnsi" w:cstheme="minorHAnsi"/>
                <w:color w:val="FF0000"/>
                <w:sz w:val="20"/>
                <w:szCs w:val="20"/>
              </w:rPr>
            </w:pPr>
            <w:r w:rsidRPr="00576FC0">
              <w:rPr>
                <w:rFonts w:asciiTheme="minorHAnsi" w:hAnsiTheme="minorHAnsi" w:cstheme="minorHAnsi"/>
                <w:color w:val="FF0000"/>
                <w:sz w:val="20"/>
                <w:szCs w:val="20"/>
              </w:rPr>
              <w:t>3.30</w:t>
            </w:r>
            <w:r w:rsidR="00EF2C7E" w:rsidRPr="00576FC0">
              <w:rPr>
                <w:rFonts w:asciiTheme="minorHAnsi" w:hAnsiTheme="minorHAnsi" w:cstheme="minorHAnsi"/>
                <w:color w:val="FF0000"/>
                <w:sz w:val="20"/>
                <w:szCs w:val="20"/>
              </w:rPr>
              <w:t xml:space="preserve"> – </w:t>
            </w:r>
            <w:r w:rsidRPr="00576FC0">
              <w:rPr>
                <w:rFonts w:asciiTheme="minorHAnsi" w:hAnsiTheme="minorHAnsi" w:cstheme="minorHAnsi"/>
                <w:color w:val="FF0000"/>
                <w:sz w:val="20"/>
                <w:szCs w:val="20"/>
              </w:rPr>
              <w:t>6.3</w:t>
            </w:r>
            <w:r w:rsidR="00EF2C7E" w:rsidRPr="00576FC0">
              <w:rPr>
                <w:rFonts w:asciiTheme="minorHAnsi" w:hAnsiTheme="minorHAnsi" w:cstheme="minorHAnsi"/>
                <w:color w:val="FF0000"/>
                <w:sz w:val="20"/>
                <w:szCs w:val="20"/>
              </w:rPr>
              <w:t>0 pm</w:t>
            </w:r>
          </w:p>
          <w:p w14:paraId="78021719" w14:textId="59A864CA" w:rsidR="00431AF6" w:rsidRPr="009025ED" w:rsidRDefault="00431AF6" w:rsidP="00D4587C">
            <w:pPr>
              <w:tabs>
                <w:tab w:val="left" w:pos="360"/>
              </w:tabs>
              <w:jc w:val="both"/>
              <w:rPr>
                <w:rFonts w:asciiTheme="minorHAnsi" w:hAnsiTheme="minorHAnsi" w:cstheme="minorHAnsi"/>
                <w:color w:val="000000" w:themeColor="text1"/>
                <w:sz w:val="20"/>
                <w:szCs w:val="20"/>
              </w:rPr>
            </w:pPr>
          </w:p>
        </w:tc>
        <w:tc>
          <w:tcPr>
            <w:tcW w:w="2509" w:type="dxa"/>
          </w:tcPr>
          <w:p w14:paraId="42947527" w14:textId="77777777" w:rsidR="00576FC0" w:rsidRPr="009025ED" w:rsidRDefault="00576FC0" w:rsidP="00576FC0">
            <w:pPr>
              <w:rPr>
                <w:rFonts w:asciiTheme="minorHAnsi" w:hAnsiTheme="minorHAnsi" w:cstheme="minorHAnsi"/>
                <w:sz w:val="20"/>
                <w:szCs w:val="20"/>
              </w:rPr>
            </w:pPr>
            <w:r w:rsidRPr="009025ED">
              <w:rPr>
                <w:rFonts w:asciiTheme="minorHAnsi" w:hAnsiTheme="minorHAnsi" w:cstheme="minorHAnsi"/>
                <w:b/>
                <w:sz w:val="20"/>
                <w:szCs w:val="20"/>
              </w:rPr>
              <w:t xml:space="preserve">From Art Deco to Modernist Architecture: </w:t>
            </w:r>
            <w:r w:rsidRPr="009025ED">
              <w:rPr>
                <w:rFonts w:asciiTheme="minorHAnsi" w:hAnsiTheme="minorHAnsi" w:cstheme="minorHAnsi"/>
                <w:sz w:val="20"/>
                <w:szCs w:val="20"/>
              </w:rPr>
              <w:t xml:space="preserve">Le Corbusier, Robert Mallet Stevens </w:t>
            </w:r>
          </w:p>
          <w:p w14:paraId="545F351B" w14:textId="77777777" w:rsidR="00576FC0" w:rsidRPr="009025ED" w:rsidRDefault="00576FC0" w:rsidP="00576FC0">
            <w:pPr>
              <w:rPr>
                <w:rFonts w:asciiTheme="minorHAnsi" w:hAnsiTheme="minorHAnsi" w:cstheme="minorHAnsi"/>
                <w:color w:val="000000" w:themeColor="text1"/>
                <w:sz w:val="20"/>
                <w:szCs w:val="20"/>
              </w:rPr>
            </w:pPr>
            <w:r w:rsidRPr="009025ED">
              <w:rPr>
                <w:rFonts w:asciiTheme="minorHAnsi" w:hAnsiTheme="minorHAnsi" w:cstheme="minorHAnsi"/>
                <w:b/>
                <w:sz w:val="20"/>
                <w:szCs w:val="20"/>
              </w:rPr>
              <w:t xml:space="preserve">Art Nouveau Architecture: </w:t>
            </w:r>
            <w:r w:rsidRPr="009025ED">
              <w:rPr>
                <w:rFonts w:asciiTheme="minorHAnsi" w:hAnsiTheme="minorHAnsi" w:cstheme="minorHAnsi"/>
                <w:sz w:val="20"/>
                <w:szCs w:val="20"/>
              </w:rPr>
              <w:t>Hector Guimard</w:t>
            </w:r>
          </w:p>
          <w:p w14:paraId="289DA375" w14:textId="77777777" w:rsidR="00576FC0" w:rsidRPr="004A7B21" w:rsidRDefault="00576FC0" w:rsidP="00D4587C">
            <w:pPr>
              <w:rPr>
                <w:rFonts w:asciiTheme="minorHAnsi" w:hAnsiTheme="minorHAnsi" w:cstheme="minorHAnsi"/>
                <w:i/>
                <w:color w:val="000000"/>
                <w:sz w:val="20"/>
                <w:szCs w:val="20"/>
              </w:rPr>
            </w:pPr>
          </w:p>
          <w:p w14:paraId="4B04ECF6" w14:textId="77777777" w:rsidR="00431AF6" w:rsidRPr="009025ED" w:rsidRDefault="00431AF6" w:rsidP="00D4587C">
            <w:pPr>
              <w:rPr>
                <w:rFonts w:asciiTheme="minorHAnsi" w:hAnsiTheme="minorHAnsi" w:cstheme="minorHAnsi"/>
                <w:color w:val="000000"/>
                <w:sz w:val="20"/>
                <w:szCs w:val="20"/>
              </w:rPr>
            </w:pPr>
          </w:p>
          <w:p w14:paraId="1703814C" w14:textId="77777777" w:rsidR="00431AF6" w:rsidRPr="009025ED" w:rsidRDefault="00431AF6" w:rsidP="00D4587C">
            <w:pPr>
              <w:rPr>
                <w:rFonts w:asciiTheme="minorHAnsi" w:hAnsiTheme="minorHAnsi" w:cstheme="minorHAnsi"/>
                <w:b/>
                <w:sz w:val="20"/>
                <w:szCs w:val="20"/>
              </w:rPr>
            </w:pPr>
          </w:p>
        </w:tc>
        <w:tc>
          <w:tcPr>
            <w:tcW w:w="1559" w:type="dxa"/>
          </w:tcPr>
          <w:p w14:paraId="4E142755" w14:textId="77777777" w:rsidR="00576FC0" w:rsidRDefault="00576FC0" w:rsidP="00576FC0">
            <w:pPr>
              <w:rPr>
                <w:rFonts w:asciiTheme="minorHAnsi" w:hAnsiTheme="minorHAnsi" w:cstheme="minorHAnsi"/>
                <w:bCs/>
                <w:color w:val="000000" w:themeColor="text1"/>
                <w:sz w:val="20"/>
                <w:szCs w:val="20"/>
              </w:rPr>
            </w:pPr>
            <w:r w:rsidRPr="009025ED">
              <w:rPr>
                <w:rFonts w:asciiTheme="minorHAnsi" w:hAnsiTheme="minorHAnsi" w:cstheme="minorHAnsi"/>
                <w:bCs/>
                <w:color w:val="000000" w:themeColor="text1"/>
                <w:sz w:val="20"/>
                <w:szCs w:val="20"/>
              </w:rPr>
              <w:t>Tour of the 16</w:t>
            </w:r>
            <w:r w:rsidRPr="009025ED">
              <w:rPr>
                <w:rFonts w:asciiTheme="minorHAnsi" w:hAnsiTheme="minorHAnsi" w:cstheme="minorHAnsi"/>
                <w:bCs/>
                <w:color w:val="000000" w:themeColor="text1"/>
                <w:sz w:val="20"/>
                <w:szCs w:val="20"/>
                <w:vertAlign w:val="superscript"/>
              </w:rPr>
              <w:t>th</w:t>
            </w:r>
            <w:r w:rsidRPr="009025ED">
              <w:rPr>
                <w:rFonts w:asciiTheme="minorHAnsi" w:hAnsiTheme="minorHAnsi" w:cstheme="minorHAnsi"/>
                <w:bCs/>
                <w:color w:val="000000" w:themeColor="text1"/>
                <w:sz w:val="20"/>
                <w:szCs w:val="20"/>
              </w:rPr>
              <w:t xml:space="preserve"> district</w:t>
            </w:r>
          </w:p>
          <w:p w14:paraId="6CD8E5EE" w14:textId="77777777" w:rsidR="00431AF6" w:rsidRPr="009025ED" w:rsidRDefault="00431AF6" w:rsidP="00576FC0">
            <w:pPr>
              <w:tabs>
                <w:tab w:val="left" w:pos="3758"/>
              </w:tabs>
              <w:jc w:val="both"/>
              <w:rPr>
                <w:rFonts w:asciiTheme="minorHAnsi" w:hAnsiTheme="minorHAnsi" w:cstheme="minorHAnsi"/>
                <w:sz w:val="20"/>
                <w:szCs w:val="20"/>
              </w:rPr>
            </w:pPr>
          </w:p>
        </w:tc>
        <w:tc>
          <w:tcPr>
            <w:tcW w:w="3433" w:type="dxa"/>
          </w:tcPr>
          <w:p w14:paraId="150E3905" w14:textId="77777777" w:rsidR="00576FC0" w:rsidRPr="009025ED" w:rsidRDefault="00576FC0" w:rsidP="00576FC0">
            <w:pPr>
              <w:rPr>
                <w:rFonts w:asciiTheme="minorHAnsi" w:hAnsiTheme="minorHAnsi" w:cstheme="minorHAnsi"/>
                <w:b/>
                <w:color w:val="FF0000"/>
                <w:sz w:val="20"/>
                <w:szCs w:val="20"/>
              </w:rPr>
            </w:pPr>
            <w:r w:rsidRPr="009025ED">
              <w:rPr>
                <w:rFonts w:asciiTheme="minorHAnsi" w:hAnsiTheme="minorHAnsi" w:cstheme="minorHAnsi"/>
                <w:b/>
                <w:color w:val="FF0000"/>
                <w:sz w:val="20"/>
                <w:szCs w:val="20"/>
              </w:rPr>
              <w:t>Meeting metro: Jasmin (line 9)</w:t>
            </w:r>
          </w:p>
          <w:p w14:paraId="5DAE381A" w14:textId="77777777" w:rsidR="00576FC0" w:rsidRPr="009025ED" w:rsidRDefault="00576FC0" w:rsidP="00576FC0">
            <w:pPr>
              <w:widowControl w:val="0"/>
              <w:autoSpaceDE w:val="0"/>
              <w:autoSpaceDN w:val="0"/>
              <w:adjustRightInd w:val="0"/>
              <w:spacing w:line="200" w:lineRule="atLeast"/>
              <w:rPr>
                <w:rFonts w:asciiTheme="minorHAnsi" w:hAnsiTheme="minorHAnsi" w:cstheme="minorHAnsi"/>
                <w:bCs/>
                <w:color w:val="FF0000"/>
                <w:sz w:val="20"/>
                <w:szCs w:val="20"/>
              </w:rPr>
            </w:pPr>
          </w:p>
          <w:p w14:paraId="7FC51F81" w14:textId="77777777" w:rsidR="00C80BDE" w:rsidRPr="009025ED" w:rsidRDefault="00C80BDE" w:rsidP="00C80BDE">
            <w:pPr>
              <w:rPr>
                <w:rFonts w:asciiTheme="minorHAnsi" w:hAnsiTheme="minorHAnsi" w:cstheme="minorHAnsi"/>
                <w:color w:val="3366FF"/>
                <w:sz w:val="20"/>
                <w:szCs w:val="20"/>
              </w:rPr>
            </w:pPr>
            <w:r w:rsidRPr="009025ED">
              <w:rPr>
                <w:rFonts w:asciiTheme="minorHAnsi" w:hAnsiTheme="minorHAnsi" w:cstheme="minorHAnsi"/>
                <w:color w:val="3366FF"/>
                <w:sz w:val="20"/>
                <w:szCs w:val="20"/>
              </w:rPr>
              <w:t>Readings:</w:t>
            </w:r>
            <w:r w:rsidRPr="009025ED">
              <w:rPr>
                <w:rFonts w:asciiTheme="minorHAnsi" w:hAnsiTheme="minorHAnsi" w:cstheme="minorHAnsi"/>
                <w:i/>
                <w:color w:val="3366FF"/>
                <w:sz w:val="20"/>
                <w:szCs w:val="20"/>
              </w:rPr>
              <w:t xml:space="preserve"> Picturing Architecture Otherwise</w:t>
            </w:r>
            <w:r w:rsidRPr="009025ED">
              <w:rPr>
                <w:rFonts w:asciiTheme="minorHAnsi" w:hAnsiTheme="minorHAnsi" w:cstheme="minorHAnsi"/>
                <w:color w:val="3366FF"/>
                <w:sz w:val="20"/>
                <w:szCs w:val="20"/>
              </w:rPr>
              <w:t>: the voguing of the maison Mallet-Stevens by Richard Becherer, Art History, Vol.23, n°4, nov.2000, pp. 559-598.</w:t>
            </w:r>
          </w:p>
          <w:p w14:paraId="48569CF0" w14:textId="77777777" w:rsidR="00C80BDE" w:rsidRPr="009025ED" w:rsidRDefault="00C80BDE" w:rsidP="00C80BDE">
            <w:pPr>
              <w:rPr>
                <w:rFonts w:asciiTheme="minorHAnsi" w:hAnsiTheme="minorHAnsi" w:cstheme="minorHAnsi"/>
                <w:color w:val="3366FF"/>
                <w:sz w:val="20"/>
                <w:szCs w:val="20"/>
              </w:rPr>
            </w:pPr>
          </w:p>
          <w:p w14:paraId="7FAB1BA0" w14:textId="77777777" w:rsidR="00576FC0" w:rsidRPr="009025ED" w:rsidRDefault="00576FC0" w:rsidP="00576FC0">
            <w:pPr>
              <w:widowControl w:val="0"/>
              <w:autoSpaceDE w:val="0"/>
              <w:autoSpaceDN w:val="0"/>
              <w:adjustRightInd w:val="0"/>
              <w:spacing w:line="200" w:lineRule="atLeast"/>
              <w:rPr>
                <w:rFonts w:asciiTheme="minorHAnsi" w:hAnsiTheme="minorHAnsi" w:cstheme="minorHAnsi"/>
                <w:bCs/>
                <w:color w:val="000000" w:themeColor="text1"/>
                <w:sz w:val="20"/>
                <w:szCs w:val="20"/>
              </w:rPr>
            </w:pPr>
          </w:p>
          <w:p w14:paraId="241D2F8E" w14:textId="5F1D5B59" w:rsidR="00431AF6" w:rsidRPr="009025ED" w:rsidRDefault="00431AF6" w:rsidP="00C80BDE">
            <w:pPr>
              <w:rPr>
                <w:rFonts w:asciiTheme="minorHAnsi" w:hAnsiTheme="minorHAnsi" w:cstheme="minorHAnsi"/>
                <w:b/>
                <w:color w:val="FF0000"/>
                <w:sz w:val="20"/>
                <w:szCs w:val="20"/>
              </w:rPr>
            </w:pPr>
          </w:p>
        </w:tc>
      </w:tr>
      <w:tr w:rsidR="00431AF6" w:rsidRPr="009025ED" w14:paraId="444841C9" w14:textId="77777777" w:rsidTr="00243F99">
        <w:trPr>
          <w:trHeight w:val="1996"/>
        </w:trPr>
        <w:tc>
          <w:tcPr>
            <w:tcW w:w="2998" w:type="dxa"/>
          </w:tcPr>
          <w:p w14:paraId="7C17CD05" w14:textId="48C30ABD" w:rsidR="00431AF6" w:rsidRPr="009025ED" w:rsidRDefault="00431AF6" w:rsidP="00D4587C">
            <w:pPr>
              <w:tabs>
                <w:tab w:val="left" w:pos="360"/>
              </w:tabs>
              <w:jc w:val="both"/>
              <w:rPr>
                <w:rFonts w:asciiTheme="minorHAnsi" w:hAnsiTheme="minorHAnsi" w:cstheme="minorHAnsi"/>
                <w:color w:val="000000" w:themeColor="text1"/>
                <w:sz w:val="20"/>
                <w:szCs w:val="20"/>
              </w:rPr>
            </w:pPr>
            <w:r w:rsidRPr="009025ED">
              <w:rPr>
                <w:rFonts w:asciiTheme="minorHAnsi" w:hAnsiTheme="minorHAnsi" w:cstheme="minorHAnsi"/>
                <w:color w:val="000000" w:themeColor="text1"/>
                <w:sz w:val="20"/>
                <w:szCs w:val="20"/>
              </w:rPr>
              <w:t>4. Thursday</w:t>
            </w:r>
            <w:r w:rsidR="000D7218">
              <w:rPr>
                <w:rFonts w:asciiTheme="minorHAnsi" w:hAnsiTheme="minorHAnsi" w:cstheme="minorHAnsi"/>
                <w:color w:val="000000" w:themeColor="text1"/>
                <w:sz w:val="20"/>
                <w:szCs w:val="20"/>
              </w:rPr>
              <w:t xml:space="preserve"> February 1</w:t>
            </w:r>
            <w:r w:rsidR="00EE3916">
              <w:rPr>
                <w:rFonts w:asciiTheme="minorHAnsi" w:hAnsiTheme="minorHAnsi" w:cstheme="minorHAnsi"/>
                <w:color w:val="000000" w:themeColor="text1"/>
                <w:sz w:val="20"/>
                <w:szCs w:val="20"/>
              </w:rPr>
              <w:t>3</w:t>
            </w:r>
            <w:r w:rsidR="00EE3916">
              <w:rPr>
                <w:rFonts w:asciiTheme="minorHAnsi" w:hAnsiTheme="minorHAnsi" w:cstheme="minorHAnsi"/>
                <w:color w:val="000000" w:themeColor="text1"/>
                <w:sz w:val="20"/>
                <w:szCs w:val="20"/>
                <w:vertAlign w:val="superscript"/>
              </w:rPr>
              <w:t>rd</w:t>
            </w:r>
            <w:r w:rsidRPr="009025ED">
              <w:rPr>
                <w:rFonts w:asciiTheme="minorHAnsi" w:hAnsiTheme="minorHAnsi" w:cstheme="minorHAnsi"/>
                <w:color w:val="000000" w:themeColor="text1"/>
                <w:sz w:val="20"/>
                <w:szCs w:val="20"/>
              </w:rPr>
              <w:t xml:space="preserve">   </w:t>
            </w:r>
          </w:p>
          <w:p w14:paraId="24C71F51" w14:textId="77777777" w:rsidR="00B1141E" w:rsidRPr="009025ED" w:rsidRDefault="00B1141E" w:rsidP="00B1141E">
            <w:pPr>
              <w:tabs>
                <w:tab w:val="left" w:pos="360"/>
              </w:tabs>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3.05</w:t>
            </w:r>
            <w:r w:rsidRPr="009025ED">
              <w:rPr>
                <w:rFonts w:asciiTheme="minorHAnsi" w:hAnsiTheme="minorHAnsi" w:cstheme="minorHAnsi"/>
                <w:color w:val="000000" w:themeColor="text1"/>
                <w:sz w:val="20"/>
                <w:szCs w:val="20"/>
              </w:rPr>
              <w:t xml:space="preserve"> – </w:t>
            </w:r>
            <w:r>
              <w:rPr>
                <w:rFonts w:asciiTheme="minorHAnsi" w:hAnsiTheme="minorHAnsi" w:cstheme="minorHAnsi"/>
                <w:color w:val="000000" w:themeColor="text1"/>
                <w:sz w:val="20"/>
                <w:szCs w:val="20"/>
              </w:rPr>
              <w:t>6.1</w:t>
            </w:r>
            <w:r w:rsidRPr="009025ED">
              <w:rPr>
                <w:rFonts w:asciiTheme="minorHAnsi" w:hAnsiTheme="minorHAnsi" w:cstheme="minorHAnsi"/>
                <w:color w:val="000000" w:themeColor="text1"/>
                <w:sz w:val="20"/>
                <w:szCs w:val="20"/>
              </w:rPr>
              <w:t>0 pm</w:t>
            </w:r>
          </w:p>
          <w:p w14:paraId="2C516361" w14:textId="77777777" w:rsidR="00431AF6" w:rsidRPr="009025ED" w:rsidRDefault="00431AF6" w:rsidP="00D4587C">
            <w:pPr>
              <w:tabs>
                <w:tab w:val="left" w:pos="360"/>
              </w:tabs>
              <w:jc w:val="both"/>
              <w:rPr>
                <w:rFonts w:asciiTheme="minorHAnsi" w:hAnsiTheme="minorHAnsi" w:cstheme="minorHAnsi"/>
                <w:b/>
                <w:color w:val="000000" w:themeColor="text1"/>
                <w:sz w:val="20"/>
                <w:szCs w:val="20"/>
              </w:rPr>
            </w:pPr>
          </w:p>
        </w:tc>
        <w:tc>
          <w:tcPr>
            <w:tcW w:w="2509" w:type="dxa"/>
          </w:tcPr>
          <w:p w14:paraId="495E537C" w14:textId="0E6CC761" w:rsidR="00431AF6" w:rsidRPr="009025ED" w:rsidRDefault="00431AF6" w:rsidP="00D4587C">
            <w:pPr>
              <w:rPr>
                <w:rFonts w:asciiTheme="minorHAnsi" w:hAnsiTheme="minorHAnsi" w:cstheme="minorHAnsi"/>
                <w:sz w:val="20"/>
                <w:szCs w:val="20"/>
              </w:rPr>
            </w:pPr>
            <w:r w:rsidRPr="009025ED">
              <w:rPr>
                <w:rFonts w:asciiTheme="minorHAnsi" w:hAnsiTheme="minorHAnsi" w:cstheme="minorHAnsi"/>
                <w:sz w:val="20"/>
                <w:szCs w:val="20"/>
              </w:rPr>
              <w:t xml:space="preserve"> </w:t>
            </w:r>
            <w:r w:rsidR="001207E1">
              <w:rPr>
                <w:rFonts w:asciiTheme="minorHAnsi" w:hAnsiTheme="minorHAnsi" w:cstheme="minorHAnsi"/>
                <w:b/>
                <w:sz w:val="20"/>
                <w:szCs w:val="20"/>
              </w:rPr>
              <w:t xml:space="preserve"> From Bach to Jazz</w:t>
            </w:r>
            <w:r w:rsidRPr="009025ED">
              <w:rPr>
                <w:rFonts w:asciiTheme="minorHAnsi" w:hAnsiTheme="minorHAnsi" w:cstheme="minorHAnsi"/>
                <w:b/>
                <w:sz w:val="20"/>
                <w:szCs w:val="20"/>
              </w:rPr>
              <w:t xml:space="preserve">: from music to painting: </w:t>
            </w:r>
            <w:r w:rsidRPr="009025ED">
              <w:rPr>
                <w:rFonts w:asciiTheme="minorHAnsi" w:hAnsiTheme="minorHAnsi" w:cstheme="minorHAnsi"/>
                <w:sz w:val="20"/>
                <w:szCs w:val="20"/>
              </w:rPr>
              <w:t>Delaunay, Kupka, Mondrian, Matisse</w:t>
            </w:r>
          </w:p>
          <w:p w14:paraId="42B58E51" w14:textId="77777777" w:rsidR="00431AF6" w:rsidRPr="009025ED" w:rsidRDefault="00431AF6" w:rsidP="00D4587C">
            <w:pPr>
              <w:jc w:val="both"/>
              <w:rPr>
                <w:rFonts w:asciiTheme="minorHAnsi" w:hAnsiTheme="minorHAnsi" w:cstheme="minorHAnsi"/>
                <w:b/>
                <w:color w:val="000000" w:themeColor="text1"/>
                <w:sz w:val="20"/>
                <w:szCs w:val="20"/>
              </w:rPr>
            </w:pPr>
          </w:p>
          <w:p w14:paraId="4A21A433" w14:textId="77777777" w:rsidR="00431AF6" w:rsidRPr="009025ED" w:rsidRDefault="00431AF6" w:rsidP="00D4587C">
            <w:pPr>
              <w:rPr>
                <w:rFonts w:asciiTheme="minorHAnsi" w:hAnsiTheme="minorHAnsi" w:cstheme="minorHAnsi"/>
                <w:b/>
                <w:sz w:val="20"/>
                <w:szCs w:val="20"/>
              </w:rPr>
            </w:pPr>
            <w:r w:rsidRPr="009025ED">
              <w:rPr>
                <w:rFonts w:asciiTheme="minorHAnsi" w:hAnsiTheme="minorHAnsi" w:cstheme="minorHAnsi"/>
                <w:b/>
                <w:sz w:val="20"/>
                <w:szCs w:val="20"/>
              </w:rPr>
              <w:t>Josephine Baker</w:t>
            </w:r>
            <w:r w:rsidRPr="009025ED">
              <w:rPr>
                <w:rFonts w:asciiTheme="minorHAnsi" w:hAnsiTheme="minorHAnsi" w:cstheme="minorHAnsi"/>
                <w:sz w:val="20"/>
                <w:szCs w:val="20"/>
              </w:rPr>
              <w:t xml:space="preserve"> </w:t>
            </w:r>
            <w:r w:rsidRPr="009025ED">
              <w:rPr>
                <w:rFonts w:asciiTheme="minorHAnsi" w:hAnsiTheme="minorHAnsi" w:cstheme="minorHAnsi"/>
                <w:b/>
                <w:sz w:val="20"/>
                <w:szCs w:val="20"/>
              </w:rPr>
              <w:t>and the roaring twenties</w:t>
            </w:r>
          </w:p>
          <w:p w14:paraId="07A50C27" w14:textId="77777777" w:rsidR="00431AF6" w:rsidRPr="009025ED" w:rsidRDefault="00431AF6" w:rsidP="00D4587C">
            <w:pPr>
              <w:jc w:val="both"/>
              <w:rPr>
                <w:rFonts w:asciiTheme="minorHAnsi" w:hAnsiTheme="minorHAnsi" w:cstheme="minorHAnsi"/>
                <w:b/>
                <w:color w:val="000000" w:themeColor="text1"/>
                <w:sz w:val="20"/>
                <w:szCs w:val="20"/>
              </w:rPr>
            </w:pPr>
          </w:p>
          <w:p w14:paraId="61CFDC8D" w14:textId="77777777" w:rsidR="00431AF6" w:rsidRPr="009025ED" w:rsidRDefault="00431AF6" w:rsidP="00D4587C">
            <w:pPr>
              <w:jc w:val="both"/>
              <w:rPr>
                <w:rFonts w:asciiTheme="minorHAnsi" w:hAnsiTheme="minorHAnsi" w:cstheme="minorHAnsi"/>
                <w:color w:val="000000" w:themeColor="text1"/>
                <w:sz w:val="20"/>
                <w:szCs w:val="20"/>
              </w:rPr>
            </w:pPr>
            <w:r w:rsidRPr="009025ED">
              <w:rPr>
                <w:rFonts w:asciiTheme="minorHAnsi" w:hAnsiTheme="minorHAnsi" w:cstheme="minorHAnsi"/>
                <w:b/>
                <w:color w:val="000000" w:themeColor="text1"/>
                <w:sz w:val="20"/>
                <w:szCs w:val="20"/>
              </w:rPr>
              <w:t xml:space="preserve">Paris’s African and African-American Roots: </w:t>
            </w:r>
            <w:r w:rsidRPr="009025ED">
              <w:rPr>
                <w:rFonts w:asciiTheme="minorHAnsi" w:hAnsiTheme="minorHAnsi" w:cstheme="minorHAnsi"/>
                <w:color w:val="000000" w:themeColor="text1"/>
                <w:sz w:val="20"/>
                <w:szCs w:val="20"/>
              </w:rPr>
              <w:t>an enriching impact on art and culture</w:t>
            </w:r>
          </w:p>
          <w:p w14:paraId="7E4D09C0" w14:textId="77777777" w:rsidR="00431AF6" w:rsidRPr="009025ED" w:rsidRDefault="00431AF6" w:rsidP="00D4587C">
            <w:pPr>
              <w:jc w:val="both"/>
              <w:rPr>
                <w:rFonts w:asciiTheme="minorHAnsi" w:hAnsiTheme="minorHAnsi" w:cstheme="minorHAnsi"/>
                <w:color w:val="000000" w:themeColor="text1"/>
                <w:sz w:val="20"/>
                <w:szCs w:val="20"/>
              </w:rPr>
            </w:pPr>
          </w:p>
          <w:p w14:paraId="6C7C069B" w14:textId="77777777" w:rsidR="00431AF6" w:rsidRPr="009025ED" w:rsidRDefault="00431AF6" w:rsidP="00D4587C">
            <w:pPr>
              <w:rPr>
                <w:rFonts w:asciiTheme="minorHAnsi" w:hAnsiTheme="minorHAnsi" w:cstheme="minorHAnsi"/>
                <w:b/>
                <w:sz w:val="20"/>
                <w:szCs w:val="20"/>
              </w:rPr>
            </w:pPr>
          </w:p>
          <w:p w14:paraId="6D164BE3" w14:textId="77777777" w:rsidR="00431AF6" w:rsidRPr="009025ED" w:rsidRDefault="00431AF6" w:rsidP="00D4587C">
            <w:pPr>
              <w:rPr>
                <w:rFonts w:asciiTheme="minorHAnsi" w:hAnsiTheme="minorHAnsi" w:cstheme="minorHAnsi"/>
                <w:sz w:val="20"/>
                <w:szCs w:val="20"/>
              </w:rPr>
            </w:pPr>
          </w:p>
          <w:p w14:paraId="0B6A2CBE" w14:textId="77777777" w:rsidR="00431AF6" w:rsidRPr="009025ED" w:rsidRDefault="00431AF6" w:rsidP="00D4587C">
            <w:pPr>
              <w:jc w:val="both"/>
              <w:rPr>
                <w:rFonts w:asciiTheme="minorHAnsi" w:hAnsiTheme="minorHAnsi" w:cstheme="minorHAnsi"/>
                <w:color w:val="000000" w:themeColor="text1"/>
                <w:sz w:val="20"/>
                <w:szCs w:val="20"/>
              </w:rPr>
            </w:pPr>
          </w:p>
          <w:p w14:paraId="03433072" w14:textId="77777777" w:rsidR="00431AF6" w:rsidRPr="009025ED" w:rsidRDefault="00431AF6" w:rsidP="00D4587C">
            <w:pPr>
              <w:jc w:val="both"/>
              <w:rPr>
                <w:rFonts w:asciiTheme="minorHAnsi" w:hAnsiTheme="minorHAnsi" w:cstheme="minorHAnsi"/>
                <w:b/>
                <w:color w:val="000000" w:themeColor="text1"/>
                <w:sz w:val="20"/>
                <w:szCs w:val="20"/>
              </w:rPr>
            </w:pPr>
          </w:p>
          <w:p w14:paraId="43A63A77" w14:textId="77777777" w:rsidR="00431AF6" w:rsidRPr="009025ED" w:rsidRDefault="00431AF6" w:rsidP="00D4587C">
            <w:pPr>
              <w:rPr>
                <w:rFonts w:asciiTheme="minorHAnsi" w:hAnsiTheme="minorHAnsi" w:cstheme="minorHAnsi"/>
                <w:b/>
                <w:color w:val="FF0000"/>
                <w:sz w:val="20"/>
                <w:szCs w:val="20"/>
              </w:rPr>
            </w:pPr>
          </w:p>
        </w:tc>
        <w:tc>
          <w:tcPr>
            <w:tcW w:w="1559" w:type="dxa"/>
          </w:tcPr>
          <w:p w14:paraId="5B1DB1C9" w14:textId="77777777" w:rsidR="00431AF6" w:rsidRPr="009025ED" w:rsidRDefault="00431AF6" w:rsidP="00D4587C">
            <w:pPr>
              <w:jc w:val="both"/>
              <w:rPr>
                <w:rFonts w:asciiTheme="minorHAnsi" w:hAnsiTheme="minorHAnsi" w:cstheme="minorHAnsi"/>
                <w:bCs/>
                <w:color w:val="000000" w:themeColor="text1"/>
                <w:sz w:val="20"/>
                <w:szCs w:val="20"/>
              </w:rPr>
            </w:pPr>
            <w:r w:rsidRPr="009025ED">
              <w:rPr>
                <w:rFonts w:asciiTheme="minorHAnsi" w:eastAsia="Times New Roman" w:hAnsiTheme="minorHAnsi" w:cstheme="minorHAnsi"/>
                <w:bCs/>
                <w:color w:val="000000" w:themeColor="text1"/>
                <w:sz w:val="20"/>
                <w:szCs w:val="20"/>
                <w:shd w:val="clear" w:color="auto" w:fill="FFFFFF"/>
              </w:rPr>
              <w:t>Jazz in Paris, post WW I</w:t>
            </w:r>
          </w:p>
        </w:tc>
        <w:tc>
          <w:tcPr>
            <w:tcW w:w="3433" w:type="dxa"/>
          </w:tcPr>
          <w:p w14:paraId="1D3A5299" w14:textId="77777777" w:rsidR="00431AF6" w:rsidRPr="009025ED" w:rsidRDefault="00431AF6" w:rsidP="00D4587C">
            <w:pPr>
              <w:widowControl w:val="0"/>
              <w:autoSpaceDE w:val="0"/>
              <w:autoSpaceDN w:val="0"/>
              <w:adjustRightInd w:val="0"/>
              <w:spacing w:line="200" w:lineRule="atLeast"/>
              <w:rPr>
                <w:rFonts w:asciiTheme="minorHAnsi" w:hAnsiTheme="minorHAnsi" w:cstheme="minorHAnsi"/>
                <w:b/>
                <w:bCs/>
                <w:color w:val="000000" w:themeColor="text1"/>
                <w:sz w:val="20"/>
                <w:szCs w:val="20"/>
              </w:rPr>
            </w:pPr>
            <w:r w:rsidRPr="009025ED">
              <w:rPr>
                <w:rFonts w:asciiTheme="minorHAnsi" w:hAnsiTheme="minorHAnsi" w:cstheme="minorHAnsi"/>
                <w:b/>
                <w:bCs/>
                <w:color w:val="000000" w:themeColor="text1"/>
                <w:sz w:val="20"/>
                <w:szCs w:val="20"/>
              </w:rPr>
              <w:t>Meeting in class</w:t>
            </w:r>
          </w:p>
          <w:p w14:paraId="617F849B" w14:textId="77777777" w:rsidR="00431AF6" w:rsidRPr="009025ED" w:rsidRDefault="00431AF6" w:rsidP="00D4587C">
            <w:pPr>
              <w:widowControl w:val="0"/>
              <w:autoSpaceDE w:val="0"/>
              <w:autoSpaceDN w:val="0"/>
              <w:adjustRightInd w:val="0"/>
              <w:spacing w:line="200" w:lineRule="atLeast"/>
              <w:rPr>
                <w:rFonts w:asciiTheme="minorHAnsi" w:hAnsiTheme="minorHAnsi" w:cstheme="minorHAnsi"/>
                <w:b/>
                <w:bCs/>
                <w:color w:val="000000" w:themeColor="text1"/>
                <w:sz w:val="20"/>
                <w:szCs w:val="20"/>
              </w:rPr>
            </w:pPr>
          </w:p>
          <w:p w14:paraId="740F2405" w14:textId="77777777" w:rsidR="00431AF6" w:rsidRPr="009025ED" w:rsidRDefault="00431AF6" w:rsidP="00D4587C">
            <w:pPr>
              <w:widowControl w:val="0"/>
              <w:autoSpaceDE w:val="0"/>
              <w:autoSpaceDN w:val="0"/>
              <w:adjustRightInd w:val="0"/>
              <w:spacing w:line="200" w:lineRule="atLeast"/>
              <w:rPr>
                <w:rFonts w:asciiTheme="minorHAnsi" w:hAnsiTheme="minorHAnsi" w:cstheme="minorHAnsi"/>
                <w:b/>
                <w:bCs/>
                <w:color w:val="FF0000"/>
                <w:sz w:val="20"/>
                <w:szCs w:val="20"/>
              </w:rPr>
            </w:pPr>
            <w:r w:rsidRPr="009025ED">
              <w:rPr>
                <w:rFonts w:asciiTheme="minorHAnsi" w:hAnsiTheme="minorHAnsi" w:cstheme="minorHAnsi"/>
                <w:b/>
                <w:bCs/>
                <w:color w:val="FF0000"/>
                <w:sz w:val="20"/>
                <w:szCs w:val="20"/>
              </w:rPr>
              <w:t>Mini-Quiz 1 on the readings</w:t>
            </w:r>
          </w:p>
          <w:p w14:paraId="03E5BB5F" w14:textId="77777777" w:rsidR="00431AF6" w:rsidRPr="009025ED" w:rsidRDefault="00431AF6" w:rsidP="00D4587C">
            <w:pPr>
              <w:widowControl w:val="0"/>
              <w:autoSpaceDE w:val="0"/>
              <w:autoSpaceDN w:val="0"/>
              <w:adjustRightInd w:val="0"/>
              <w:spacing w:line="200" w:lineRule="atLeast"/>
              <w:rPr>
                <w:rFonts w:asciiTheme="minorHAnsi" w:hAnsiTheme="minorHAnsi" w:cstheme="minorHAnsi"/>
                <w:b/>
                <w:bCs/>
                <w:color w:val="FF0000"/>
                <w:sz w:val="20"/>
                <w:szCs w:val="20"/>
              </w:rPr>
            </w:pPr>
          </w:p>
          <w:p w14:paraId="12E708C6" w14:textId="77777777" w:rsidR="00431AF6" w:rsidRPr="009025ED" w:rsidRDefault="00431AF6" w:rsidP="00C80BDE">
            <w:pPr>
              <w:rPr>
                <w:rFonts w:asciiTheme="minorHAnsi" w:hAnsiTheme="minorHAnsi" w:cstheme="minorHAnsi"/>
                <w:color w:val="3366FF"/>
                <w:sz w:val="20"/>
                <w:szCs w:val="20"/>
              </w:rPr>
            </w:pPr>
          </w:p>
        </w:tc>
      </w:tr>
      <w:tr w:rsidR="00431AF6" w:rsidRPr="009025ED" w14:paraId="7FF24718" w14:textId="77777777" w:rsidTr="00243F99">
        <w:trPr>
          <w:trHeight w:val="1384"/>
        </w:trPr>
        <w:tc>
          <w:tcPr>
            <w:tcW w:w="2998" w:type="dxa"/>
          </w:tcPr>
          <w:p w14:paraId="084B9A97" w14:textId="5F62D346" w:rsidR="00EE3916" w:rsidRPr="009025ED" w:rsidRDefault="00431AF6" w:rsidP="00EE3916">
            <w:pPr>
              <w:tabs>
                <w:tab w:val="left" w:pos="360"/>
              </w:tabs>
              <w:jc w:val="both"/>
              <w:rPr>
                <w:rFonts w:asciiTheme="minorHAnsi" w:hAnsiTheme="minorHAnsi" w:cstheme="minorHAnsi"/>
                <w:color w:val="000000" w:themeColor="text1"/>
                <w:sz w:val="20"/>
                <w:szCs w:val="20"/>
              </w:rPr>
            </w:pPr>
            <w:r w:rsidRPr="009025ED">
              <w:rPr>
                <w:rFonts w:asciiTheme="minorHAnsi" w:hAnsiTheme="minorHAnsi" w:cstheme="minorHAnsi"/>
                <w:sz w:val="20"/>
                <w:szCs w:val="20"/>
              </w:rPr>
              <w:t>5. Thursday</w:t>
            </w:r>
            <w:r w:rsidR="000D7218">
              <w:rPr>
                <w:rFonts w:asciiTheme="minorHAnsi" w:hAnsiTheme="minorHAnsi" w:cstheme="minorHAnsi"/>
                <w:color w:val="000000" w:themeColor="text1"/>
                <w:sz w:val="20"/>
                <w:szCs w:val="20"/>
              </w:rPr>
              <w:t xml:space="preserve"> February 2</w:t>
            </w:r>
            <w:r w:rsidR="00EE3916">
              <w:rPr>
                <w:rFonts w:asciiTheme="minorHAnsi" w:hAnsiTheme="minorHAnsi" w:cstheme="minorHAnsi"/>
                <w:color w:val="000000" w:themeColor="text1"/>
                <w:sz w:val="20"/>
                <w:szCs w:val="20"/>
              </w:rPr>
              <w:t>0</w:t>
            </w:r>
            <w:r w:rsidR="00EE3916" w:rsidRPr="009025ED">
              <w:rPr>
                <w:rFonts w:asciiTheme="minorHAnsi" w:hAnsiTheme="minorHAnsi" w:cstheme="minorHAnsi"/>
                <w:color w:val="000000" w:themeColor="text1"/>
                <w:sz w:val="20"/>
                <w:szCs w:val="20"/>
                <w:vertAlign w:val="superscript"/>
              </w:rPr>
              <w:t>th</w:t>
            </w:r>
            <w:r w:rsidR="00EE3916" w:rsidRPr="009025ED">
              <w:rPr>
                <w:rFonts w:asciiTheme="minorHAnsi" w:hAnsiTheme="minorHAnsi" w:cstheme="minorHAnsi"/>
                <w:color w:val="000000" w:themeColor="text1"/>
                <w:sz w:val="20"/>
                <w:szCs w:val="20"/>
              </w:rPr>
              <w:t xml:space="preserve">   </w:t>
            </w:r>
          </w:p>
          <w:p w14:paraId="57763B9E" w14:textId="30EE8DD6" w:rsidR="00EE3916" w:rsidRPr="000D7218" w:rsidRDefault="00556BCB" w:rsidP="00EE3916">
            <w:pPr>
              <w:tabs>
                <w:tab w:val="left" w:pos="360"/>
              </w:tabs>
              <w:jc w:val="both"/>
              <w:rPr>
                <w:rFonts w:asciiTheme="minorHAnsi" w:hAnsiTheme="minorHAnsi" w:cstheme="minorHAnsi"/>
                <w:color w:val="FF0000"/>
                <w:sz w:val="20"/>
                <w:szCs w:val="20"/>
              </w:rPr>
            </w:pPr>
            <w:r w:rsidRPr="000D7218">
              <w:rPr>
                <w:rFonts w:asciiTheme="minorHAnsi" w:hAnsiTheme="minorHAnsi" w:cstheme="minorHAnsi"/>
                <w:color w:val="FF0000"/>
                <w:sz w:val="20"/>
                <w:szCs w:val="20"/>
              </w:rPr>
              <w:t>3.30</w:t>
            </w:r>
            <w:r w:rsidR="00EE3916" w:rsidRPr="000D7218">
              <w:rPr>
                <w:rFonts w:asciiTheme="minorHAnsi" w:hAnsiTheme="minorHAnsi" w:cstheme="minorHAnsi"/>
                <w:color w:val="FF0000"/>
                <w:sz w:val="20"/>
                <w:szCs w:val="20"/>
              </w:rPr>
              <w:t xml:space="preserve">– </w:t>
            </w:r>
            <w:r w:rsidR="000D7218">
              <w:rPr>
                <w:rFonts w:asciiTheme="minorHAnsi" w:hAnsiTheme="minorHAnsi" w:cstheme="minorHAnsi"/>
                <w:color w:val="FF0000"/>
                <w:sz w:val="20"/>
                <w:szCs w:val="20"/>
              </w:rPr>
              <w:t>6.3</w:t>
            </w:r>
            <w:r w:rsidR="00EE3916" w:rsidRPr="000D7218">
              <w:rPr>
                <w:rFonts w:asciiTheme="minorHAnsi" w:hAnsiTheme="minorHAnsi" w:cstheme="minorHAnsi"/>
                <w:color w:val="FF0000"/>
                <w:sz w:val="20"/>
                <w:szCs w:val="20"/>
              </w:rPr>
              <w:t>0 pm</w:t>
            </w:r>
          </w:p>
          <w:p w14:paraId="63F259ED" w14:textId="62C05A0D" w:rsidR="00431AF6" w:rsidRPr="009025ED" w:rsidRDefault="00431AF6" w:rsidP="00D4587C">
            <w:pPr>
              <w:tabs>
                <w:tab w:val="left" w:pos="0"/>
              </w:tabs>
              <w:jc w:val="both"/>
              <w:rPr>
                <w:rFonts w:asciiTheme="minorHAnsi" w:hAnsiTheme="minorHAnsi" w:cstheme="minorHAnsi"/>
                <w:b/>
                <w:sz w:val="20"/>
                <w:szCs w:val="20"/>
              </w:rPr>
            </w:pPr>
          </w:p>
        </w:tc>
        <w:tc>
          <w:tcPr>
            <w:tcW w:w="2509" w:type="dxa"/>
          </w:tcPr>
          <w:p w14:paraId="436FC904" w14:textId="42A922D8" w:rsidR="00EF5AD0" w:rsidRDefault="00EF5AD0" w:rsidP="00D4587C">
            <w:pPr>
              <w:rPr>
                <w:rFonts w:asciiTheme="minorHAnsi" w:hAnsiTheme="minorHAnsi" w:cstheme="minorHAnsi"/>
                <w:b/>
                <w:color w:val="FF0000"/>
                <w:sz w:val="20"/>
                <w:szCs w:val="20"/>
              </w:rPr>
            </w:pPr>
            <w:r w:rsidRPr="00EF5AD0">
              <w:rPr>
                <w:rFonts w:asciiTheme="minorHAnsi" w:hAnsiTheme="minorHAnsi" w:cstheme="minorHAnsi"/>
                <w:b/>
                <w:color w:val="FF0000"/>
                <w:sz w:val="20"/>
                <w:szCs w:val="20"/>
              </w:rPr>
              <w:t>Musée d’Orsay</w:t>
            </w:r>
          </w:p>
          <w:p w14:paraId="7B7EF73C" w14:textId="77777777" w:rsidR="00576FC0" w:rsidRPr="009025ED" w:rsidRDefault="00576FC0" w:rsidP="00576FC0">
            <w:pPr>
              <w:rPr>
                <w:rFonts w:asciiTheme="minorHAnsi" w:hAnsiTheme="minorHAnsi" w:cstheme="minorHAnsi"/>
                <w:b/>
                <w:sz w:val="20"/>
                <w:szCs w:val="20"/>
              </w:rPr>
            </w:pPr>
            <w:r w:rsidRPr="009025ED">
              <w:rPr>
                <w:rFonts w:asciiTheme="minorHAnsi" w:hAnsiTheme="minorHAnsi" w:cstheme="minorHAnsi"/>
                <w:b/>
                <w:sz w:val="20"/>
                <w:szCs w:val="20"/>
              </w:rPr>
              <w:t>19</w:t>
            </w:r>
            <w:r w:rsidRPr="009025ED">
              <w:rPr>
                <w:rFonts w:asciiTheme="minorHAnsi" w:hAnsiTheme="minorHAnsi" w:cstheme="minorHAnsi"/>
                <w:b/>
                <w:sz w:val="20"/>
                <w:szCs w:val="20"/>
                <w:vertAlign w:val="superscript"/>
              </w:rPr>
              <w:t>th</w:t>
            </w:r>
            <w:r w:rsidRPr="009025ED">
              <w:rPr>
                <w:rFonts w:asciiTheme="minorHAnsi" w:hAnsiTheme="minorHAnsi" w:cstheme="minorHAnsi"/>
                <w:b/>
                <w:sz w:val="20"/>
                <w:szCs w:val="20"/>
              </w:rPr>
              <w:t xml:space="preserve"> century Art: Impressionism,</w:t>
            </w:r>
          </w:p>
          <w:p w14:paraId="50DFA7C4" w14:textId="77777777" w:rsidR="00576FC0" w:rsidRPr="009025ED" w:rsidRDefault="00576FC0" w:rsidP="00576FC0">
            <w:pPr>
              <w:rPr>
                <w:rFonts w:asciiTheme="minorHAnsi" w:hAnsiTheme="minorHAnsi" w:cstheme="minorHAnsi"/>
                <w:color w:val="000000"/>
                <w:sz w:val="20"/>
                <w:szCs w:val="20"/>
              </w:rPr>
            </w:pPr>
            <w:r w:rsidRPr="009025ED">
              <w:rPr>
                <w:rFonts w:asciiTheme="minorHAnsi" w:hAnsiTheme="minorHAnsi" w:cstheme="minorHAnsi"/>
                <w:b/>
                <w:sz w:val="20"/>
                <w:szCs w:val="20"/>
              </w:rPr>
              <w:t>Art nouveau and The Nabis</w:t>
            </w:r>
            <w:r w:rsidRPr="009025ED">
              <w:rPr>
                <w:rFonts w:asciiTheme="minorHAnsi" w:hAnsiTheme="minorHAnsi" w:cstheme="minorHAnsi"/>
                <w:sz w:val="20"/>
                <w:szCs w:val="20"/>
              </w:rPr>
              <w:t xml:space="preserve">: </w:t>
            </w:r>
            <w:r w:rsidRPr="009025ED">
              <w:rPr>
                <w:rFonts w:asciiTheme="minorHAnsi" w:hAnsiTheme="minorHAnsi" w:cstheme="minorHAnsi"/>
                <w:color w:val="000000"/>
                <w:sz w:val="20"/>
                <w:szCs w:val="20"/>
              </w:rPr>
              <w:t>Van Gogh, Gauguin, Toulouse-Lautrec</w:t>
            </w:r>
          </w:p>
          <w:p w14:paraId="2F33E47E" w14:textId="77777777" w:rsidR="00576FC0" w:rsidRDefault="00576FC0" w:rsidP="00576FC0">
            <w:pPr>
              <w:rPr>
                <w:rFonts w:asciiTheme="minorHAnsi" w:hAnsiTheme="minorHAnsi" w:cstheme="minorHAnsi"/>
                <w:i/>
                <w:color w:val="000000"/>
                <w:sz w:val="20"/>
                <w:szCs w:val="20"/>
              </w:rPr>
            </w:pPr>
            <w:r>
              <w:rPr>
                <w:rFonts w:asciiTheme="minorHAnsi" w:hAnsiTheme="minorHAnsi" w:cstheme="minorHAnsi"/>
                <w:color w:val="000000"/>
                <w:sz w:val="20"/>
                <w:szCs w:val="20"/>
              </w:rPr>
              <w:t xml:space="preserve">+ </w:t>
            </w:r>
            <w:r w:rsidRPr="004A7B21">
              <w:rPr>
                <w:rFonts w:asciiTheme="minorHAnsi" w:hAnsiTheme="minorHAnsi" w:cstheme="minorHAnsi"/>
                <w:i/>
                <w:color w:val="000000"/>
                <w:sz w:val="20"/>
                <w:szCs w:val="20"/>
              </w:rPr>
              <w:t>Japonism</w:t>
            </w:r>
          </w:p>
          <w:p w14:paraId="1A6A4FAA" w14:textId="77777777" w:rsidR="00576FC0" w:rsidRPr="00EF5AD0" w:rsidRDefault="00576FC0" w:rsidP="00D4587C">
            <w:pPr>
              <w:rPr>
                <w:rFonts w:asciiTheme="minorHAnsi" w:hAnsiTheme="minorHAnsi" w:cstheme="minorHAnsi"/>
                <w:b/>
                <w:color w:val="FF0000"/>
                <w:sz w:val="20"/>
                <w:szCs w:val="20"/>
              </w:rPr>
            </w:pPr>
          </w:p>
          <w:p w14:paraId="204F77B5" w14:textId="77777777" w:rsidR="00431AF6" w:rsidRPr="009025ED" w:rsidRDefault="00431AF6" w:rsidP="00D4587C">
            <w:pPr>
              <w:rPr>
                <w:rFonts w:asciiTheme="minorHAnsi" w:hAnsiTheme="minorHAnsi" w:cstheme="minorHAnsi"/>
                <w:color w:val="000000" w:themeColor="text1"/>
                <w:sz w:val="20"/>
                <w:szCs w:val="20"/>
              </w:rPr>
            </w:pPr>
          </w:p>
          <w:p w14:paraId="23B01A12" w14:textId="77777777" w:rsidR="00431AF6" w:rsidRPr="009025ED" w:rsidRDefault="00431AF6" w:rsidP="00D4587C">
            <w:pPr>
              <w:rPr>
                <w:rFonts w:asciiTheme="minorHAnsi" w:hAnsiTheme="minorHAnsi" w:cstheme="minorHAnsi"/>
                <w:b/>
                <w:sz w:val="20"/>
                <w:szCs w:val="20"/>
              </w:rPr>
            </w:pPr>
          </w:p>
        </w:tc>
        <w:tc>
          <w:tcPr>
            <w:tcW w:w="1559" w:type="dxa"/>
          </w:tcPr>
          <w:p w14:paraId="35E4EAAC" w14:textId="0ED18599" w:rsidR="00576FC0" w:rsidRPr="009025ED" w:rsidRDefault="00576FC0" w:rsidP="000C7684">
            <w:pPr>
              <w:tabs>
                <w:tab w:val="left" w:pos="3758"/>
              </w:tabs>
              <w:jc w:val="both"/>
              <w:rPr>
                <w:rFonts w:asciiTheme="minorHAnsi" w:hAnsiTheme="minorHAnsi" w:cstheme="minorHAnsi"/>
                <w:sz w:val="20"/>
                <w:szCs w:val="20"/>
              </w:rPr>
            </w:pPr>
          </w:p>
        </w:tc>
        <w:tc>
          <w:tcPr>
            <w:tcW w:w="3433" w:type="dxa"/>
          </w:tcPr>
          <w:p w14:paraId="17AFD89D" w14:textId="4D97257B" w:rsidR="00576FC0" w:rsidRPr="009025ED" w:rsidRDefault="00576FC0" w:rsidP="00576FC0">
            <w:pPr>
              <w:rPr>
                <w:rFonts w:asciiTheme="minorHAnsi" w:eastAsia="Times New Roman" w:hAnsiTheme="minorHAnsi" w:cstheme="minorHAnsi"/>
                <w:color w:val="FF0000"/>
                <w:sz w:val="20"/>
                <w:szCs w:val="20"/>
              </w:rPr>
            </w:pPr>
            <w:r>
              <w:rPr>
                <w:rFonts w:asciiTheme="minorHAnsi" w:hAnsiTheme="minorHAnsi" w:cstheme="minorHAnsi"/>
                <w:b/>
                <w:color w:val="FF0000"/>
                <w:sz w:val="20"/>
                <w:szCs w:val="20"/>
              </w:rPr>
              <w:t xml:space="preserve">Meeting in front of the Orsay Museum, </w:t>
            </w:r>
            <w:r w:rsidR="00656A83">
              <w:rPr>
                <w:rFonts w:asciiTheme="minorHAnsi" w:hAnsiTheme="minorHAnsi" w:cstheme="minorHAnsi"/>
                <w:b/>
                <w:color w:val="FF0000"/>
                <w:sz w:val="20"/>
                <w:szCs w:val="20"/>
              </w:rPr>
              <w:t>Esplanade Valerie Giscard d’Estaing, Paris 7</w:t>
            </w:r>
            <w:r w:rsidR="00656A83" w:rsidRPr="00656A83">
              <w:rPr>
                <w:rFonts w:asciiTheme="minorHAnsi" w:hAnsiTheme="minorHAnsi" w:cstheme="minorHAnsi"/>
                <w:b/>
                <w:color w:val="FF0000"/>
                <w:sz w:val="20"/>
                <w:szCs w:val="20"/>
                <w:vertAlign w:val="superscript"/>
              </w:rPr>
              <w:t>th</w:t>
            </w:r>
            <w:r w:rsidR="00656A83">
              <w:rPr>
                <w:rFonts w:asciiTheme="minorHAnsi" w:hAnsiTheme="minorHAnsi" w:cstheme="minorHAnsi"/>
                <w:b/>
                <w:color w:val="FF0000"/>
                <w:sz w:val="20"/>
                <w:szCs w:val="20"/>
              </w:rPr>
              <w:t xml:space="preserve"> , Metro Solferino (line 12)</w:t>
            </w:r>
          </w:p>
          <w:p w14:paraId="5015BF79" w14:textId="77777777" w:rsidR="00576FC0" w:rsidRPr="009025ED" w:rsidRDefault="00576FC0" w:rsidP="00576FC0">
            <w:pPr>
              <w:rPr>
                <w:rFonts w:asciiTheme="minorHAnsi" w:hAnsiTheme="minorHAnsi" w:cstheme="minorHAnsi"/>
                <w:b/>
                <w:color w:val="FF0000"/>
                <w:sz w:val="20"/>
                <w:szCs w:val="20"/>
              </w:rPr>
            </w:pPr>
            <w:r w:rsidRPr="009025ED">
              <w:rPr>
                <w:rFonts w:asciiTheme="minorHAnsi" w:hAnsiTheme="minorHAnsi" w:cstheme="minorHAnsi"/>
                <w:b/>
                <w:color w:val="FF0000"/>
                <w:sz w:val="20"/>
                <w:szCs w:val="20"/>
              </w:rPr>
              <w:t>With your French student ID</w:t>
            </w:r>
          </w:p>
          <w:p w14:paraId="6D5F66E3" w14:textId="77777777" w:rsidR="00576FC0" w:rsidRPr="009025ED" w:rsidRDefault="00576FC0" w:rsidP="00576FC0">
            <w:pPr>
              <w:rPr>
                <w:rFonts w:asciiTheme="minorHAnsi" w:hAnsiTheme="minorHAnsi" w:cstheme="minorHAnsi"/>
                <w:b/>
                <w:color w:val="FF0000"/>
                <w:sz w:val="20"/>
                <w:szCs w:val="20"/>
              </w:rPr>
            </w:pPr>
          </w:p>
          <w:p w14:paraId="04464ACA" w14:textId="7FFAFBCF" w:rsidR="00576FC0" w:rsidRDefault="00576FC0" w:rsidP="00576FC0">
            <w:pPr>
              <w:rPr>
                <w:rFonts w:asciiTheme="minorHAnsi" w:hAnsiTheme="minorHAnsi" w:cstheme="minorHAnsi"/>
                <w:color w:val="FF0000"/>
                <w:sz w:val="20"/>
                <w:szCs w:val="20"/>
              </w:rPr>
            </w:pPr>
            <w:r w:rsidRPr="009025ED">
              <w:rPr>
                <w:rFonts w:asciiTheme="minorHAnsi" w:hAnsiTheme="minorHAnsi" w:cstheme="minorHAnsi"/>
                <w:b/>
                <w:color w:val="FF0000"/>
                <w:sz w:val="20"/>
                <w:szCs w:val="20"/>
              </w:rPr>
              <w:t xml:space="preserve">Homework 1: </w:t>
            </w:r>
            <w:r w:rsidRPr="009025ED">
              <w:rPr>
                <w:rFonts w:asciiTheme="minorHAnsi" w:hAnsiTheme="minorHAnsi" w:cstheme="minorHAnsi"/>
                <w:color w:val="FF0000"/>
                <w:sz w:val="20"/>
                <w:szCs w:val="20"/>
              </w:rPr>
              <w:t>Comment on one of the paintings we have seen at the Orsay Museum. (see: Methodology on Moodle course page)</w:t>
            </w:r>
          </w:p>
          <w:p w14:paraId="0538B7A6" w14:textId="77777777" w:rsidR="00C80BDE" w:rsidRDefault="00C80BDE" w:rsidP="00C80BDE">
            <w:pPr>
              <w:rPr>
                <w:rFonts w:asciiTheme="minorHAnsi" w:hAnsiTheme="minorHAnsi" w:cstheme="minorHAnsi"/>
                <w:color w:val="4472C4" w:themeColor="accent1"/>
                <w:sz w:val="20"/>
                <w:szCs w:val="20"/>
              </w:rPr>
            </w:pPr>
            <w:r w:rsidRPr="009025ED">
              <w:rPr>
                <w:rFonts w:asciiTheme="minorHAnsi" w:hAnsiTheme="minorHAnsi" w:cstheme="minorHAnsi"/>
                <w:color w:val="4472C4" w:themeColor="accent1"/>
                <w:sz w:val="20"/>
                <w:szCs w:val="20"/>
              </w:rPr>
              <w:t xml:space="preserve">Readings: </w:t>
            </w:r>
            <w:r w:rsidRPr="009025ED">
              <w:rPr>
                <w:rFonts w:asciiTheme="minorHAnsi" w:hAnsiTheme="minorHAnsi" w:cstheme="minorHAnsi"/>
                <w:i/>
                <w:color w:val="4472C4" w:themeColor="accent1"/>
                <w:sz w:val="20"/>
                <w:szCs w:val="20"/>
              </w:rPr>
              <w:t>Fashion Theory</w:t>
            </w:r>
            <w:r w:rsidRPr="009025ED">
              <w:rPr>
                <w:rFonts w:asciiTheme="minorHAnsi" w:hAnsiTheme="minorHAnsi" w:cstheme="minorHAnsi"/>
                <w:color w:val="4472C4" w:themeColor="accent1"/>
                <w:sz w:val="20"/>
                <w:szCs w:val="20"/>
              </w:rPr>
              <w:t>, The Velvet touch: Fashion, furniture and the fabric of the interior (see Moodle)</w:t>
            </w:r>
          </w:p>
          <w:p w14:paraId="028A0D9B" w14:textId="77777777" w:rsidR="00C80BDE" w:rsidRPr="009025ED" w:rsidRDefault="00C80BDE" w:rsidP="00576FC0">
            <w:pPr>
              <w:rPr>
                <w:rFonts w:asciiTheme="minorHAnsi" w:hAnsiTheme="minorHAnsi" w:cstheme="minorHAnsi"/>
                <w:color w:val="4472C4" w:themeColor="accent1"/>
                <w:sz w:val="20"/>
                <w:szCs w:val="20"/>
              </w:rPr>
            </w:pPr>
          </w:p>
          <w:p w14:paraId="1309F46A" w14:textId="77777777" w:rsidR="00431AF6" w:rsidRPr="009025ED" w:rsidRDefault="00431AF6" w:rsidP="00D4587C">
            <w:pPr>
              <w:widowControl w:val="0"/>
              <w:autoSpaceDE w:val="0"/>
              <w:autoSpaceDN w:val="0"/>
              <w:adjustRightInd w:val="0"/>
              <w:spacing w:line="200" w:lineRule="atLeast"/>
              <w:rPr>
                <w:rFonts w:asciiTheme="minorHAnsi" w:hAnsiTheme="minorHAnsi" w:cstheme="minorHAnsi"/>
                <w:color w:val="3366FF"/>
                <w:sz w:val="20"/>
                <w:szCs w:val="20"/>
              </w:rPr>
            </w:pPr>
          </w:p>
        </w:tc>
      </w:tr>
      <w:tr w:rsidR="00431AF6" w:rsidRPr="009025ED" w14:paraId="5D96339D" w14:textId="77777777" w:rsidTr="00243F99">
        <w:trPr>
          <w:trHeight w:val="1229"/>
        </w:trPr>
        <w:tc>
          <w:tcPr>
            <w:tcW w:w="2998" w:type="dxa"/>
          </w:tcPr>
          <w:p w14:paraId="33EA2805" w14:textId="1A8BBD01" w:rsidR="000D7218" w:rsidRDefault="00431AF6" w:rsidP="00C72D30">
            <w:pPr>
              <w:tabs>
                <w:tab w:val="left" w:pos="360"/>
              </w:tabs>
              <w:jc w:val="both"/>
              <w:rPr>
                <w:rFonts w:asciiTheme="minorHAnsi" w:hAnsiTheme="minorHAnsi" w:cstheme="minorHAnsi"/>
                <w:color w:val="000000" w:themeColor="text1"/>
                <w:sz w:val="20"/>
                <w:szCs w:val="20"/>
              </w:rPr>
            </w:pPr>
            <w:r w:rsidRPr="009025ED">
              <w:rPr>
                <w:rFonts w:asciiTheme="minorHAnsi" w:hAnsiTheme="minorHAnsi" w:cstheme="minorHAnsi"/>
                <w:sz w:val="20"/>
                <w:szCs w:val="20"/>
              </w:rPr>
              <w:t>6. Thursday,</w:t>
            </w:r>
            <w:r w:rsidR="000F7621">
              <w:rPr>
                <w:rFonts w:asciiTheme="minorHAnsi" w:hAnsiTheme="minorHAnsi" w:cstheme="minorHAnsi"/>
                <w:sz w:val="20"/>
                <w:szCs w:val="20"/>
              </w:rPr>
              <w:t xml:space="preserve"> </w:t>
            </w:r>
            <w:r w:rsidR="000F7621">
              <w:rPr>
                <w:rFonts w:asciiTheme="minorHAnsi" w:hAnsiTheme="minorHAnsi" w:cstheme="minorHAnsi"/>
                <w:color w:val="000000" w:themeColor="text1"/>
                <w:sz w:val="20"/>
                <w:szCs w:val="20"/>
              </w:rPr>
              <w:t>March 6</w:t>
            </w:r>
            <w:r w:rsidR="000F7621" w:rsidRPr="000D7218">
              <w:rPr>
                <w:rFonts w:asciiTheme="minorHAnsi" w:hAnsiTheme="minorHAnsi" w:cstheme="minorHAnsi"/>
                <w:color w:val="000000" w:themeColor="text1"/>
                <w:sz w:val="20"/>
                <w:szCs w:val="20"/>
                <w:vertAlign w:val="superscript"/>
              </w:rPr>
              <w:t>th</w:t>
            </w:r>
            <w:r w:rsidR="000F7621">
              <w:rPr>
                <w:rFonts w:asciiTheme="minorHAnsi" w:hAnsiTheme="minorHAnsi" w:cstheme="minorHAnsi"/>
                <w:color w:val="000000" w:themeColor="text1"/>
                <w:sz w:val="20"/>
                <w:szCs w:val="20"/>
              </w:rPr>
              <w:t xml:space="preserve"> </w:t>
            </w:r>
            <w:r w:rsidR="000F7621" w:rsidRPr="009025ED">
              <w:rPr>
                <w:rFonts w:asciiTheme="minorHAnsi" w:hAnsiTheme="minorHAnsi" w:cstheme="minorHAnsi"/>
                <w:color w:val="000000" w:themeColor="text1"/>
                <w:sz w:val="20"/>
                <w:szCs w:val="20"/>
              </w:rPr>
              <w:t xml:space="preserve">   </w:t>
            </w:r>
          </w:p>
          <w:p w14:paraId="4F1EA422" w14:textId="390E228E" w:rsidR="00C72D30" w:rsidRPr="009025ED" w:rsidRDefault="000D7218" w:rsidP="00C72D30">
            <w:pPr>
              <w:tabs>
                <w:tab w:val="left" w:pos="360"/>
              </w:tabs>
              <w:jc w:val="both"/>
              <w:rPr>
                <w:rFonts w:asciiTheme="minorHAnsi" w:hAnsiTheme="minorHAnsi" w:cstheme="minorHAnsi"/>
                <w:color w:val="000000" w:themeColor="text1"/>
                <w:sz w:val="20"/>
                <w:szCs w:val="20"/>
              </w:rPr>
            </w:pPr>
            <w:r w:rsidRPr="009025ED">
              <w:rPr>
                <w:rFonts w:asciiTheme="minorHAnsi" w:hAnsiTheme="minorHAnsi" w:cstheme="minorHAnsi"/>
                <w:color w:val="000000" w:themeColor="text1"/>
                <w:sz w:val="20"/>
                <w:szCs w:val="20"/>
              </w:rPr>
              <w:t xml:space="preserve"> </w:t>
            </w:r>
            <w:r w:rsidR="00C72D30">
              <w:rPr>
                <w:rFonts w:asciiTheme="minorHAnsi" w:hAnsiTheme="minorHAnsi" w:cstheme="minorHAnsi"/>
                <w:color w:val="000000" w:themeColor="text1"/>
                <w:sz w:val="20"/>
                <w:szCs w:val="20"/>
              </w:rPr>
              <w:t>3.05</w:t>
            </w:r>
            <w:r w:rsidR="00C72D30" w:rsidRPr="009025ED">
              <w:rPr>
                <w:rFonts w:asciiTheme="minorHAnsi" w:hAnsiTheme="minorHAnsi" w:cstheme="minorHAnsi"/>
                <w:color w:val="000000" w:themeColor="text1"/>
                <w:sz w:val="20"/>
                <w:szCs w:val="20"/>
              </w:rPr>
              <w:t xml:space="preserve"> – </w:t>
            </w:r>
            <w:r w:rsidR="00C72D30">
              <w:rPr>
                <w:rFonts w:asciiTheme="minorHAnsi" w:hAnsiTheme="minorHAnsi" w:cstheme="minorHAnsi"/>
                <w:color w:val="000000" w:themeColor="text1"/>
                <w:sz w:val="20"/>
                <w:szCs w:val="20"/>
              </w:rPr>
              <w:t>6.1</w:t>
            </w:r>
            <w:r w:rsidR="00C72D30" w:rsidRPr="009025ED">
              <w:rPr>
                <w:rFonts w:asciiTheme="minorHAnsi" w:hAnsiTheme="minorHAnsi" w:cstheme="minorHAnsi"/>
                <w:color w:val="000000" w:themeColor="text1"/>
                <w:sz w:val="20"/>
                <w:szCs w:val="20"/>
              </w:rPr>
              <w:t>0 pm</w:t>
            </w:r>
          </w:p>
          <w:p w14:paraId="5E23ACE5" w14:textId="12C4F293" w:rsidR="00431AF6" w:rsidRPr="009025ED" w:rsidRDefault="00431AF6" w:rsidP="00D4587C">
            <w:pPr>
              <w:tabs>
                <w:tab w:val="left" w:pos="360"/>
              </w:tabs>
              <w:jc w:val="both"/>
              <w:rPr>
                <w:rFonts w:asciiTheme="minorHAnsi" w:hAnsiTheme="minorHAnsi" w:cstheme="minorHAnsi"/>
                <w:sz w:val="20"/>
                <w:szCs w:val="20"/>
              </w:rPr>
            </w:pPr>
          </w:p>
        </w:tc>
        <w:tc>
          <w:tcPr>
            <w:tcW w:w="2509" w:type="dxa"/>
          </w:tcPr>
          <w:p w14:paraId="0675A00C" w14:textId="77777777" w:rsidR="009E3F54" w:rsidRPr="009025ED" w:rsidRDefault="009E3F54" w:rsidP="009E3F54">
            <w:pPr>
              <w:tabs>
                <w:tab w:val="left" w:pos="3758"/>
              </w:tabs>
              <w:jc w:val="both"/>
              <w:rPr>
                <w:rFonts w:asciiTheme="minorHAnsi" w:hAnsiTheme="minorHAnsi" w:cstheme="minorHAnsi"/>
                <w:i/>
                <w:sz w:val="20"/>
                <w:szCs w:val="20"/>
              </w:rPr>
            </w:pPr>
            <w:r w:rsidRPr="009025ED">
              <w:rPr>
                <w:rFonts w:asciiTheme="minorHAnsi" w:hAnsiTheme="minorHAnsi" w:cstheme="minorHAnsi"/>
                <w:b/>
                <w:sz w:val="20"/>
                <w:szCs w:val="20"/>
              </w:rPr>
              <w:t>Fashion: the modern woman</w:t>
            </w:r>
            <w:r w:rsidRPr="009025ED">
              <w:rPr>
                <w:rFonts w:asciiTheme="minorHAnsi" w:hAnsiTheme="minorHAnsi" w:cstheme="minorHAnsi"/>
                <w:sz w:val="20"/>
                <w:szCs w:val="20"/>
              </w:rPr>
              <w:t xml:space="preserve">: </w:t>
            </w:r>
            <w:r w:rsidRPr="009025ED">
              <w:rPr>
                <w:rFonts w:asciiTheme="minorHAnsi" w:hAnsiTheme="minorHAnsi" w:cstheme="minorHAnsi"/>
                <w:i/>
                <w:sz w:val="20"/>
                <w:szCs w:val="20"/>
              </w:rPr>
              <w:t>la garçonne, The flapper</w:t>
            </w:r>
          </w:p>
          <w:p w14:paraId="6989A9CC" w14:textId="77777777" w:rsidR="009E3F54" w:rsidRPr="009025ED" w:rsidRDefault="009E3F54" w:rsidP="009E3F54">
            <w:pPr>
              <w:tabs>
                <w:tab w:val="left" w:pos="3758"/>
              </w:tabs>
              <w:jc w:val="both"/>
              <w:rPr>
                <w:rFonts w:asciiTheme="minorHAnsi" w:hAnsiTheme="minorHAnsi" w:cstheme="minorHAnsi"/>
                <w:color w:val="FF0000"/>
                <w:sz w:val="20"/>
                <w:szCs w:val="20"/>
              </w:rPr>
            </w:pPr>
          </w:p>
          <w:p w14:paraId="6143F536" w14:textId="77777777" w:rsidR="009E3F54" w:rsidRPr="009025ED" w:rsidRDefault="009E3F54" w:rsidP="009E3F54">
            <w:pPr>
              <w:pStyle w:val="Normalweb"/>
              <w:spacing w:before="0" w:beforeAutospacing="0" w:after="150" w:afterAutospacing="0"/>
              <w:rPr>
                <w:rFonts w:asciiTheme="minorHAnsi" w:hAnsiTheme="minorHAnsi" w:cstheme="minorHAnsi"/>
                <w:b/>
                <w:color w:val="000000" w:themeColor="text1"/>
                <w:sz w:val="20"/>
                <w:szCs w:val="20"/>
              </w:rPr>
            </w:pPr>
            <w:r w:rsidRPr="009025ED">
              <w:rPr>
                <w:rFonts w:asciiTheme="minorHAnsi" w:hAnsiTheme="minorHAnsi" w:cstheme="minorHAnsi"/>
                <w:b/>
                <w:color w:val="000000" w:themeColor="text1"/>
                <w:sz w:val="20"/>
                <w:szCs w:val="20"/>
              </w:rPr>
              <w:t>Art Nouveau and Art Deco Jewelry</w:t>
            </w:r>
          </w:p>
          <w:p w14:paraId="18CC02E3" w14:textId="77777777" w:rsidR="00431AF6" w:rsidRPr="009025ED" w:rsidRDefault="00431AF6" w:rsidP="009E3F54">
            <w:pPr>
              <w:rPr>
                <w:rFonts w:asciiTheme="minorHAnsi" w:hAnsiTheme="minorHAnsi" w:cstheme="minorHAnsi"/>
                <w:color w:val="000000" w:themeColor="text1"/>
                <w:sz w:val="20"/>
                <w:szCs w:val="20"/>
              </w:rPr>
            </w:pPr>
          </w:p>
        </w:tc>
        <w:tc>
          <w:tcPr>
            <w:tcW w:w="1559" w:type="dxa"/>
          </w:tcPr>
          <w:p w14:paraId="65979036" w14:textId="77777777" w:rsidR="00431AF6" w:rsidRPr="009025ED" w:rsidRDefault="00431AF6" w:rsidP="00D4587C">
            <w:pPr>
              <w:pStyle w:val="Titre"/>
              <w:pBdr>
                <w:top w:val="none" w:sz="0" w:space="0" w:color="auto"/>
                <w:left w:val="none" w:sz="0" w:space="0" w:color="auto"/>
                <w:bottom w:val="none" w:sz="0" w:space="0" w:color="auto"/>
                <w:right w:val="none" w:sz="0" w:space="0" w:color="auto"/>
              </w:pBdr>
              <w:jc w:val="left"/>
              <w:rPr>
                <w:rFonts w:asciiTheme="minorHAnsi" w:hAnsiTheme="minorHAnsi" w:cstheme="minorHAnsi"/>
                <w:bCs/>
                <w:sz w:val="20"/>
              </w:rPr>
            </w:pPr>
          </w:p>
        </w:tc>
        <w:tc>
          <w:tcPr>
            <w:tcW w:w="3433" w:type="dxa"/>
          </w:tcPr>
          <w:p w14:paraId="45C4E56B" w14:textId="77777777" w:rsidR="009E3F54" w:rsidRPr="009025ED" w:rsidRDefault="009E3F54" w:rsidP="009E3F54">
            <w:pPr>
              <w:widowControl w:val="0"/>
              <w:autoSpaceDE w:val="0"/>
              <w:autoSpaceDN w:val="0"/>
              <w:adjustRightInd w:val="0"/>
              <w:spacing w:line="200" w:lineRule="atLeast"/>
              <w:rPr>
                <w:rFonts w:asciiTheme="minorHAnsi" w:hAnsiTheme="minorHAnsi" w:cstheme="minorHAnsi"/>
                <w:b/>
                <w:color w:val="000000" w:themeColor="text1"/>
                <w:sz w:val="20"/>
                <w:szCs w:val="20"/>
              </w:rPr>
            </w:pPr>
            <w:r w:rsidRPr="009025ED">
              <w:rPr>
                <w:rFonts w:asciiTheme="minorHAnsi" w:hAnsiTheme="minorHAnsi" w:cstheme="minorHAnsi"/>
                <w:b/>
                <w:color w:val="000000" w:themeColor="text1"/>
                <w:sz w:val="20"/>
                <w:szCs w:val="20"/>
              </w:rPr>
              <w:t>Meeting in class</w:t>
            </w:r>
          </w:p>
          <w:p w14:paraId="2DA22685" w14:textId="77777777" w:rsidR="009E3F54" w:rsidRPr="009025ED" w:rsidRDefault="009E3F54" w:rsidP="009E3F54">
            <w:pPr>
              <w:widowControl w:val="0"/>
              <w:autoSpaceDE w:val="0"/>
              <w:autoSpaceDN w:val="0"/>
              <w:adjustRightInd w:val="0"/>
              <w:spacing w:line="200" w:lineRule="atLeast"/>
              <w:rPr>
                <w:rFonts w:asciiTheme="minorHAnsi" w:hAnsiTheme="minorHAnsi" w:cstheme="minorHAnsi"/>
                <w:color w:val="3366FF"/>
                <w:sz w:val="20"/>
                <w:szCs w:val="20"/>
              </w:rPr>
            </w:pPr>
            <w:r w:rsidRPr="009025ED">
              <w:rPr>
                <w:rFonts w:asciiTheme="minorHAnsi" w:hAnsiTheme="minorHAnsi" w:cstheme="minorHAnsi"/>
                <w:color w:val="3366FF"/>
                <w:sz w:val="20"/>
                <w:szCs w:val="20"/>
              </w:rPr>
              <w:t xml:space="preserve">Norbert Wolf, </w:t>
            </w:r>
            <w:r w:rsidRPr="009025ED">
              <w:rPr>
                <w:rFonts w:asciiTheme="minorHAnsi" w:hAnsiTheme="minorHAnsi" w:cstheme="minorHAnsi"/>
                <w:i/>
                <w:color w:val="3366FF"/>
                <w:sz w:val="20"/>
                <w:szCs w:val="20"/>
              </w:rPr>
              <w:t>Art Nouveau, The Paradigm of painting</w:t>
            </w:r>
            <w:r w:rsidRPr="009025ED">
              <w:rPr>
                <w:rFonts w:asciiTheme="minorHAnsi" w:hAnsiTheme="minorHAnsi" w:cstheme="minorHAnsi"/>
                <w:color w:val="3366FF"/>
                <w:sz w:val="20"/>
                <w:szCs w:val="20"/>
              </w:rPr>
              <w:t>, pp.</w:t>
            </w:r>
            <w:r w:rsidRPr="009025ED">
              <w:rPr>
                <w:rFonts w:asciiTheme="minorHAnsi" w:hAnsiTheme="minorHAnsi" w:cstheme="minorHAnsi"/>
                <w:i/>
                <w:color w:val="3366FF"/>
                <w:sz w:val="20"/>
                <w:szCs w:val="20"/>
              </w:rPr>
              <w:t xml:space="preserve"> </w:t>
            </w:r>
            <w:r w:rsidRPr="009025ED">
              <w:rPr>
                <w:rFonts w:asciiTheme="minorHAnsi" w:hAnsiTheme="minorHAnsi" w:cstheme="minorHAnsi"/>
                <w:color w:val="3366FF"/>
                <w:sz w:val="20"/>
                <w:szCs w:val="20"/>
              </w:rPr>
              <w:t>257-279.</w:t>
            </w:r>
          </w:p>
          <w:p w14:paraId="09DF7B9F" w14:textId="77777777" w:rsidR="00431AF6" w:rsidRPr="009025ED" w:rsidRDefault="00431AF6" w:rsidP="009E3F54">
            <w:pPr>
              <w:rPr>
                <w:rFonts w:asciiTheme="minorHAnsi" w:hAnsiTheme="minorHAnsi" w:cstheme="minorHAnsi"/>
                <w:b/>
                <w:color w:val="3366FF"/>
                <w:sz w:val="20"/>
                <w:szCs w:val="20"/>
              </w:rPr>
            </w:pPr>
          </w:p>
        </w:tc>
      </w:tr>
      <w:tr w:rsidR="00574714" w:rsidRPr="0079601C" w14:paraId="7A545688" w14:textId="77777777" w:rsidTr="00243F99">
        <w:trPr>
          <w:trHeight w:val="1229"/>
        </w:trPr>
        <w:tc>
          <w:tcPr>
            <w:tcW w:w="2998" w:type="dxa"/>
          </w:tcPr>
          <w:p w14:paraId="7DACC1F4" w14:textId="6799B9FB" w:rsidR="00574714" w:rsidRDefault="00574714" w:rsidP="00C72D30">
            <w:pPr>
              <w:tabs>
                <w:tab w:val="left" w:pos="360"/>
              </w:tabs>
              <w:jc w:val="both"/>
              <w:rPr>
                <w:rFonts w:asciiTheme="minorHAnsi" w:hAnsiTheme="minorHAnsi" w:cstheme="minorHAnsi"/>
                <w:sz w:val="20"/>
                <w:szCs w:val="20"/>
              </w:rPr>
            </w:pPr>
            <w:r>
              <w:rPr>
                <w:rFonts w:asciiTheme="minorHAnsi" w:hAnsiTheme="minorHAnsi" w:cstheme="minorHAnsi"/>
                <w:sz w:val="20"/>
                <w:szCs w:val="20"/>
              </w:rPr>
              <w:t>Friday, March 7</w:t>
            </w:r>
            <w:r w:rsidRPr="00574714">
              <w:rPr>
                <w:rFonts w:asciiTheme="minorHAnsi" w:hAnsiTheme="minorHAnsi" w:cstheme="minorHAnsi"/>
                <w:sz w:val="20"/>
                <w:szCs w:val="20"/>
                <w:vertAlign w:val="superscript"/>
              </w:rPr>
              <w:t>th</w:t>
            </w:r>
            <w:r>
              <w:rPr>
                <w:rFonts w:asciiTheme="minorHAnsi" w:hAnsiTheme="minorHAnsi" w:cstheme="minorHAnsi"/>
                <w:sz w:val="20"/>
                <w:szCs w:val="20"/>
              </w:rPr>
              <w:t>,</w:t>
            </w:r>
          </w:p>
          <w:p w14:paraId="5E534C99" w14:textId="59978B8E" w:rsidR="00574714" w:rsidRPr="009025ED" w:rsidRDefault="00574714" w:rsidP="00C72D30">
            <w:pPr>
              <w:tabs>
                <w:tab w:val="left" w:pos="360"/>
              </w:tabs>
              <w:jc w:val="both"/>
              <w:rPr>
                <w:rFonts w:asciiTheme="minorHAnsi" w:hAnsiTheme="minorHAnsi" w:cstheme="minorHAnsi"/>
                <w:sz w:val="20"/>
                <w:szCs w:val="20"/>
              </w:rPr>
            </w:pPr>
            <w:r>
              <w:rPr>
                <w:rFonts w:asciiTheme="minorHAnsi" w:hAnsiTheme="minorHAnsi" w:cstheme="minorHAnsi"/>
                <w:sz w:val="20"/>
                <w:szCs w:val="20"/>
              </w:rPr>
              <w:t>3.05pm-4.35pm</w:t>
            </w:r>
          </w:p>
        </w:tc>
        <w:tc>
          <w:tcPr>
            <w:tcW w:w="2509" w:type="dxa"/>
          </w:tcPr>
          <w:p w14:paraId="4F4B6B62" w14:textId="77777777" w:rsidR="00574714" w:rsidRDefault="00574714" w:rsidP="009E3F54">
            <w:pPr>
              <w:tabs>
                <w:tab w:val="left" w:pos="3758"/>
              </w:tabs>
              <w:jc w:val="both"/>
              <w:rPr>
                <w:rFonts w:asciiTheme="minorHAnsi" w:hAnsiTheme="minorHAnsi" w:cstheme="minorHAnsi"/>
                <w:b/>
                <w:sz w:val="20"/>
                <w:szCs w:val="20"/>
              </w:rPr>
            </w:pPr>
            <w:r>
              <w:rPr>
                <w:rFonts w:asciiTheme="minorHAnsi" w:hAnsiTheme="minorHAnsi" w:cstheme="minorHAnsi"/>
                <w:b/>
                <w:sz w:val="20"/>
                <w:szCs w:val="20"/>
              </w:rPr>
              <w:t>Make Up day</w:t>
            </w:r>
          </w:p>
          <w:p w14:paraId="1B636C31" w14:textId="77777777" w:rsidR="007478C3" w:rsidRPr="009025ED" w:rsidRDefault="007478C3" w:rsidP="007478C3">
            <w:pPr>
              <w:spacing w:after="150"/>
              <w:rPr>
                <w:rFonts w:asciiTheme="minorHAnsi" w:hAnsiTheme="minorHAnsi" w:cstheme="minorHAnsi"/>
                <w:b/>
                <w:color w:val="333333"/>
                <w:sz w:val="20"/>
                <w:szCs w:val="20"/>
              </w:rPr>
            </w:pPr>
            <w:r w:rsidRPr="009025ED">
              <w:rPr>
                <w:rFonts w:asciiTheme="minorHAnsi" w:hAnsiTheme="minorHAnsi" w:cstheme="minorHAnsi"/>
                <w:b/>
                <w:color w:val="333333"/>
                <w:sz w:val="20"/>
                <w:szCs w:val="20"/>
              </w:rPr>
              <w:t xml:space="preserve">District of the Opera Garnier: The Parisian department stores: </w:t>
            </w:r>
            <w:r w:rsidRPr="009025ED">
              <w:rPr>
                <w:rFonts w:asciiTheme="minorHAnsi" w:hAnsiTheme="minorHAnsi" w:cstheme="minorHAnsi"/>
                <w:color w:val="333333"/>
                <w:sz w:val="20"/>
                <w:szCs w:val="20"/>
              </w:rPr>
              <w:t>Lafayette, Printemps</w:t>
            </w:r>
          </w:p>
          <w:p w14:paraId="3CAE849D" w14:textId="503A4241" w:rsidR="007478C3" w:rsidRPr="007478C3" w:rsidRDefault="007478C3" w:rsidP="007478C3">
            <w:pPr>
              <w:tabs>
                <w:tab w:val="left" w:pos="3758"/>
              </w:tabs>
              <w:jc w:val="both"/>
              <w:rPr>
                <w:rFonts w:asciiTheme="minorHAnsi" w:hAnsiTheme="minorHAnsi" w:cstheme="minorHAnsi"/>
                <w:b/>
                <w:sz w:val="20"/>
                <w:szCs w:val="20"/>
                <w:lang w:val="fr-FR"/>
              </w:rPr>
            </w:pPr>
            <w:r w:rsidRPr="009025ED">
              <w:rPr>
                <w:rFonts w:asciiTheme="minorHAnsi" w:hAnsiTheme="minorHAnsi" w:cstheme="minorHAnsi"/>
                <w:b/>
                <w:color w:val="333333"/>
                <w:sz w:val="20"/>
                <w:szCs w:val="20"/>
                <w:lang w:val="fr-FR"/>
              </w:rPr>
              <w:t xml:space="preserve">Banks: </w:t>
            </w:r>
            <w:r w:rsidRPr="009025ED">
              <w:rPr>
                <w:rFonts w:asciiTheme="minorHAnsi" w:hAnsiTheme="minorHAnsi" w:cstheme="minorHAnsi"/>
                <w:color w:val="333333"/>
                <w:sz w:val="20"/>
                <w:szCs w:val="20"/>
                <w:lang w:val="fr-FR"/>
              </w:rPr>
              <w:t>Crédit Lyonnais, Société générale</w:t>
            </w:r>
            <w:r>
              <w:rPr>
                <w:rFonts w:asciiTheme="minorHAnsi" w:hAnsiTheme="minorHAnsi" w:cstheme="minorHAnsi"/>
                <w:color w:val="333333"/>
                <w:sz w:val="20"/>
                <w:szCs w:val="20"/>
                <w:lang w:val="fr-FR"/>
              </w:rPr>
              <w:t xml:space="preserve">, </w:t>
            </w:r>
            <w:r w:rsidRPr="00103310">
              <w:rPr>
                <w:rFonts w:asciiTheme="minorHAnsi" w:eastAsia="Times New Roman" w:hAnsiTheme="minorHAnsi" w:cstheme="minorHAnsi"/>
                <w:bCs/>
                <w:color w:val="333333"/>
                <w:sz w:val="20"/>
                <w:szCs w:val="20"/>
                <w:lang w:val="fr-FR"/>
              </w:rPr>
              <w:t>Art Nouveau, the applied arts, Arts and crafts</w:t>
            </w:r>
          </w:p>
        </w:tc>
        <w:tc>
          <w:tcPr>
            <w:tcW w:w="1559" w:type="dxa"/>
          </w:tcPr>
          <w:p w14:paraId="0E225E9E" w14:textId="77777777" w:rsidR="00574714" w:rsidRPr="007478C3" w:rsidRDefault="00574714" w:rsidP="00D4587C">
            <w:pPr>
              <w:pStyle w:val="Titre"/>
              <w:pBdr>
                <w:top w:val="none" w:sz="0" w:space="0" w:color="auto"/>
                <w:left w:val="none" w:sz="0" w:space="0" w:color="auto"/>
                <w:bottom w:val="none" w:sz="0" w:space="0" w:color="auto"/>
                <w:right w:val="none" w:sz="0" w:space="0" w:color="auto"/>
              </w:pBdr>
              <w:jc w:val="left"/>
              <w:rPr>
                <w:rFonts w:asciiTheme="minorHAnsi" w:hAnsiTheme="minorHAnsi" w:cstheme="minorHAnsi"/>
                <w:bCs/>
                <w:sz w:val="20"/>
                <w:lang w:val="fr-FR"/>
              </w:rPr>
            </w:pPr>
          </w:p>
        </w:tc>
        <w:tc>
          <w:tcPr>
            <w:tcW w:w="3433" w:type="dxa"/>
          </w:tcPr>
          <w:p w14:paraId="5794963C" w14:textId="5F5F9C18" w:rsidR="00574714" w:rsidRPr="0079601C" w:rsidRDefault="007478C3" w:rsidP="009E3F54">
            <w:pPr>
              <w:widowControl w:val="0"/>
              <w:autoSpaceDE w:val="0"/>
              <w:autoSpaceDN w:val="0"/>
              <w:adjustRightInd w:val="0"/>
              <w:spacing w:line="200" w:lineRule="atLeast"/>
              <w:rPr>
                <w:rFonts w:asciiTheme="minorHAnsi" w:hAnsiTheme="minorHAnsi" w:cstheme="minorHAnsi"/>
                <w:color w:val="000000" w:themeColor="text1"/>
                <w:sz w:val="20"/>
                <w:szCs w:val="20"/>
              </w:rPr>
            </w:pPr>
            <w:r w:rsidRPr="0079601C">
              <w:rPr>
                <w:rFonts w:asciiTheme="minorHAnsi" w:hAnsiTheme="minorHAnsi" w:cstheme="minorHAnsi"/>
                <w:color w:val="FF0000"/>
                <w:sz w:val="20"/>
                <w:szCs w:val="20"/>
              </w:rPr>
              <w:t>Meeting on the steps of the Opera Garnier, place de l’Opéra at 3.05</w:t>
            </w:r>
          </w:p>
        </w:tc>
      </w:tr>
      <w:tr w:rsidR="00431AF6" w:rsidRPr="009025ED" w14:paraId="1E64FB5D" w14:textId="77777777" w:rsidTr="00243F99">
        <w:trPr>
          <w:trHeight w:val="1535"/>
        </w:trPr>
        <w:tc>
          <w:tcPr>
            <w:tcW w:w="2998" w:type="dxa"/>
          </w:tcPr>
          <w:p w14:paraId="1C60EAFD" w14:textId="412DAB70" w:rsidR="00C465BD" w:rsidRPr="009025ED" w:rsidRDefault="000F7621" w:rsidP="00C465BD">
            <w:pPr>
              <w:tabs>
                <w:tab w:val="left" w:pos="360"/>
              </w:tabs>
              <w:jc w:val="both"/>
              <w:rPr>
                <w:rFonts w:asciiTheme="minorHAnsi" w:hAnsiTheme="minorHAnsi" w:cstheme="minorHAnsi"/>
                <w:color w:val="000000" w:themeColor="text1"/>
                <w:sz w:val="20"/>
                <w:szCs w:val="20"/>
              </w:rPr>
            </w:pPr>
            <w:r>
              <w:rPr>
                <w:rFonts w:asciiTheme="minorHAnsi" w:hAnsiTheme="minorHAnsi" w:cstheme="minorHAnsi"/>
                <w:color w:val="333333"/>
                <w:sz w:val="20"/>
                <w:szCs w:val="20"/>
              </w:rPr>
              <w:t>7. Thursday, March 13</w:t>
            </w:r>
            <w:r w:rsidRPr="000D7218">
              <w:rPr>
                <w:rFonts w:asciiTheme="minorHAnsi" w:hAnsiTheme="minorHAnsi" w:cstheme="minorHAnsi"/>
                <w:color w:val="333333"/>
                <w:sz w:val="20"/>
                <w:szCs w:val="20"/>
                <w:vertAlign w:val="superscript"/>
              </w:rPr>
              <w:t>th</w:t>
            </w:r>
            <w:r>
              <w:rPr>
                <w:rFonts w:asciiTheme="minorHAnsi" w:hAnsiTheme="minorHAnsi" w:cstheme="minorHAnsi"/>
                <w:color w:val="333333"/>
                <w:sz w:val="20"/>
                <w:szCs w:val="20"/>
              </w:rPr>
              <w:t xml:space="preserve">  </w:t>
            </w:r>
          </w:p>
          <w:p w14:paraId="4D23B856" w14:textId="77777777" w:rsidR="00C465BD" w:rsidRPr="009025ED" w:rsidRDefault="00C465BD" w:rsidP="00C465BD">
            <w:pPr>
              <w:tabs>
                <w:tab w:val="left" w:pos="360"/>
              </w:tabs>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3.05</w:t>
            </w:r>
            <w:r w:rsidRPr="009025ED">
              <w:rPr>
                <w:rFonts w:asciiTheme="minorHAnsi" w:hAnsiTheme="minorHAnsi" w:cstheme="minorHAnsi"/>
                <w:color w:val="000000" w:themeColor="text1"/>
                <w:sz w:val="20"/>
                <w:szCs w:val="20"/>
              </w:rPr>
              <w:t xml:space="preserve"> – </w:t>
            </w:r>
            <w:r>
              <w:rPr>
                <w:rFonts w:asciiTheme="minorHAnsi" w:hAnsiTheme="minorHAnsi" w:cstheme="minorHAnsi"/>
                <w:color w:val="000000" w:themeColor="text1"/>
                <w:sz w:val="20"/>
                <w:szCs w:val="20"/>
              </w:rPr>
              <w:t>6.1</w:t>
            </w:r>
            <w:r w:rsidRPr="009025ED">
              <w:rPr>
                <w:rFonts w:asciiTheme="minorHAnsi" w:hAnsiTheme="minorHAnsi" w:cstheme="minorHAnsi"/>
                <w:color w:val="000000" w:themeColor="text1"/>
                <w:sz w:val="20"/>
                <w:szCs w:val="20"/>
              </w:rPr>
              <w:t>0 pm</w:t>
            </w:r>
          </w:p>
          <w:p w14:paraId="4BB2B198" w14:textId="1F305606" w:rsidR="00431AF6" w:rsidRPr="009025ED" w:rsidRDefault="00431AF6" w:rsidP="00D4587C">
            <w:pPr>
              <w:tabs>
                <w:tab w:val="left" w:pos="0"/>
              </w:tabs>
              <w:jc w:val="both"/>
              <w:rPr>
                <w:rFonts w:asciiTheme="minorHAnsi" w:hAnsiTheme="minorHAnsi" w:cstheme="minorHAnsi"/>
                <w:color w:val="333333"/>
                <w:sz w:val="20"/>
                <w:szCs w:val="20"/>
              </w:rPr>
            </w:pPr>
          </w:p>
        </w:tc>
        <w:tc>
          <w:tcPr>
            <w:tcW w:w="2509" w:type="dxa"/>
          </w:tcPr>
          <w:p w14:paraId="39BAD8AE" w14:textId="77777777" w:rsidR="009E3F54" w:rsidRPr="009025ED" w:rsidRDefault="009E3F54" w:rsidP="009E3F54">
            <w:pPr>
              <w:rPr>
                <w:rFonts w:asciiTheme="minorHAnsi" w:hAnsiTheme="minorHAnsi" w:cstheme="minorHAnsi"/>
                <w:b/>
                <w:color w:val="000000" w:themeColor="text1"/>
                <w:sz w:val="20"/>
                <w:szCs w:val="20"/>
              </w:rPr>
            </w:pPr>
            <w:r w:rsidRPr="009025ED">
              <w:rPr>
                <w:rFonts w:asciiTheme="minorHAnsi" w:hAnsiTheme="minorHAnsi" w:cstheme="minorHAnsi"/>
                <w:color w:val="FF0000"/>
                <w:sz w:val="20"/>
                <w:szCs w:val="20"/>
              </w:rPr>
              <w:t>Midterm exam (3.05-4.35pm)</w:t>
            </w:r>
            <w:r w:rsidRPr="009025ED">
              <w:rPr>
                <w:rFonts w:asciiTheme="minorHAnsi" w:hAnsiTheme="minorHAnsi" w:cstheme="minorHAnsi"/>
                <w:b/>
                <w:color w:val="000000" w:themeColor="text1"/>
                <w:sz w:val="20"/>
                <w:szCs w:val="20"/>
              </w:rPr>
              <w:t xml:space="preserve"> </w:t>
            </w:r>
          </w:p>
          <w:p w14:paraId="501758B0" w14:textId="77777777" w:rsidR="009E3F54" w:rsidRPr="009025ED" w:rsidRDefault="009E3F54" w:rsidP="009E3F54">
            <w:pPr>
              <w:rPr>
                <w:rFonts w:asciiTheme="minorHAnsi" w:hAnsiTheme="minorHAnsi" w:cstheme="minorHAnsi"/>
                <w:color w:val="000000" w:themeColor="text1"/>
                <w:sz w:val="20"/>
                <w:szCs w:val="20"/>
              </w:rPr>
            </w:pPr>
            <w:r w:rsidRPr="009025ED">
              <w:rPr>
                <w:rFonts w:asciiTheme="minorHAnsi" w:hAnsiTheme="minorHAnsi" w:cstheme="minorHAnsi"/>
                <w:b/>
                <w:color w:val="000000" w:themeColor="text1"/>
                <w:sz w:val="20"/>
                <w:szCs w:val="20"/>
              </w:rPr>
              <w:t>The Total work of art:</w:t>
            </w:r>
            <w:r w:rsidRPr="009025ED">
              <w:rPr>
                <w:rFonts w:asciiTheme="minorHAnsi" w:hAnsiTheme="minorHAnsi" w:cstheme="minorHAnsi"/>
                <w:color w:val="000000" w:themeColor="text1"/>
                <w:sz w:val="20"/>
                <w:szCs w:val="20"/>
              </w:rPr>
              <w:t xml:space="preserve"> </w:t>
            </w:r>
            <w:r w:rsidRPr="009025ED">
              <w:rPr>
                <w:rFonts w:asciiTheme="minorHAnsi" w:hAnsiTheme="minorHAnsi" w:cstheme="minorHAnsi"/>
                <w:b/>
                <w:i/>
                <w:sz w:val="20"/>
                <w:szCs w:val="20"/>
              </w:rPr>
              <w:t>Les Ballets Russes</w:t>
            </w:r>
            <w:r w:rsidRPr="009025ED">
              <w:rPr>
                <w:rFonts w:asciiTheme="minorHAnsi" w:hAnsiTheme="minorHAnsi" w:cstheme="minorHAnsi"/>
                <w:color w:val="000000" w:themeColor="text1"/>
                <w:sz w:val="20"/>
                <w:szCs w:val="20"/>
              </w:rPr>
              <w:t xml:space="preserve"> in Paris, from 1909 to 1929</w:t>
            </w:r>
          </w:p>
          <w:p w14:paraId="2AB22ABC" w14:textId="3AD97604" w:rsidR="009E3F54" w:rsidRPr="009025ED" w:rsidRDefault="009E3F54" w:rsidP="009E3F54">
            <w:pPr>
              <w:rPr>
                <w:rFonts w:asciiTheme="minorHAnsi" w:hAnsiTheme="minorHAnsi" w:cstheme="minorHAnsi"/>
                <w:sz w:val="20"/>
                <w:szCs w:val="20"/>
              </w:rPr>
            </w:pPr>
            <w:r>
              <w:rPr>
                <w:rFonts w:asciiTheme="minorHAnsi" w:hAnsiTheme="minorHAnsi" w:cstheme="minorHAnsi"/>
                <w:sz w:val="20"/>
                <w:szCs w:val="20"/>
              </w:rPr>
              <w:t>(4.45</w:t>
            </w:r>
            <w:r w:rsidRPr="009025ED">
              <w:rPr>
                <w:rFonts w:asciiTheme="minorHAnsi" w:hAnsiTheme="minorHAnsi" w:cstheme="minorHAnsi"/>
                <w:sz w:val="20"/>
                <w:szCs w:val="20"/>
              </w:rPr>
              <w:t>-6.10pm)</w:t>
            </w:r>
          </w:p>
          <w:p w14:paraId="516A9ECC" w14:textId="77777777" w:rsidR="00431AF6" w:rsidRPr="009025ED" w:rsidRDefault="00431AF6" w:rsidP="009E3F54">
            <w:pPr>
              <w:pStyle w:val="Normalweb"/>
              <w:spacing w:before="0" w:beforeAutospacing="0" w:after="150" w:afterAutospacing="0"/>
              <w:rPr>
                <w:rFonts w:asciiTheme="minorHAnsi" w:hAnsiTheme="minorHAnsi" w:cstheme="minorHAnsi"/>
                <w:sz w:val="20"/>
                <w:szCs w:val="20"/>
              </w:rPr>
            </w:pPr>
          </w:p>
        </w:tc>
        <w:tc>
          <w:tcPr>
            <w:tcW w:w="1559" w:type="dxa"/>
          </w:tcPr>
          <w:p w14:paraId="025ACF1B" w14:textId="77777777" w:rsidR="00431AF6" w:rsidRPr="009025ED" w:rsidRDefault="00431AF6" w:rsidP="00D4587C">
            <w:pPr>
              <w:tabs>
                <w:tab w:val="left" w:pos="3758"/>
              </w:tabs>
              <w:jc w:val="both"/>
              <w:rPr>
                <w:rFonts w:asciiTheme="minorHAnsi" w:hAnsiTheme="minorHAnsi" w:cstheme="minorHAnsi"/>
                <w:bCs/>
                <w:sz w:val="20"/>
                <w:szCs w:val="20"/>
              </w:rPr>
            </w:pPr>
          </w:p>
        </w:tc>
        <w:tc>
          <w:tcPr>
            <w:tcW w:w="3433" w:type="dxa"/>
          </w:tcPr>
          <w:p w14:paraId="3AFCD9F2" w14:textId="40AC7E54" w:rsidR="009E3F54" w:rsidRPr="009025ED" w:rsidRDefault="009E3F54" w:rsidP="009E3F54">
            <w:pPr>
              <w:widowControl w:val="0"/>
              <w:autoSpaceDE w:val="0"/>
              <w:autoSpaceDN w:val="0"/>
              <w:adjustRightInd w:val="0"/>
              <w:spacing w:line="200" w:lineRule="atLeast"/>
              <w:rPr>
                <w:rFonts w:asciiTheme="minorHAnsi" w:hAnsiTheme="minorHAnsi" w:cstheme="minorHAnsi"/>
                <w:b/>
                <w:color w:val="000000" w:themeColor="text1"/>
                <w:sz w:val="20"/>
                <w:szCs w:val="20"/>
              </w:rPr>
            </w:pPr>
            <w:r w:rsidRPr="009025ED">
              <w:rPr>
                <w:rFonts w:asciiTheme="minorHAnsi" w:hAnsiTheme="minorHAnsi" w:cstheme="minorHAnsi"/>
                <w:b/>
                <w:color w:val="000000" w:themeColor="text1"/>
                <w:sz w:val="20"/>
                <w:szCs w:val="20"/>
              </w:rPr>
              <w:t>Meeting in class</w:t>
            </w:r>
          </w:p>
          <w:p w14:paraId="1141E45C" w14:textId="77777777" w:rsidR="009E3F54" w:rsidRPr="009025ED" w:rsidRDefault="009E3F54" w:rsidP="009E3F54">
            <w:pPr>
              <w:rPr>
                <w:rFonts w:asciiTheme="minorHAnsi" w:hAnsiTheme="minorHAnsi" w:cstheme="minorHAnsi"/>
                <w:color w:val="3366FF"/>
                <w:sz w:val="20"/>
                <w:szCs w:val="20"/>
              </w:rPr>
            </w:pPr>
            <w:r w:rsidRPr="009025ED">
              <w:rPr>
                <w:rFonts w:asciiTheme="minorHAnsi" w:hAnsiTheme="minorHAnsi" w:cstheme="minorHAnsi"/>
                <w:color w:val="3366FF"/>
                <w:sz w:val="20"/>
                <w:szCs w:val="20"/>
              </w:rPr>
              <w:t xml:space="preserve">Norbert Wolf, </w:t>
            </w:r>
            <w:r w:rsidRPr="009025ED">
              <w:rPr>
                <w:rFonts w:asciiTheme="minorHAnsi" w:hAnsiTheme="minorHAnsi" w:cstheme="minorHAnsi"/>
                <w:i/>
                <w:color w:val="3366FF"/>
                <w:sz w:val="20"/>
                <w:szCs w:val="20"/>
              </w:rPr>
              <w:t>Art Nouveau, The magic of jewelry,</w:t>
            </w:r>
            <w:r w:rsidRPr="009025ED">
              <w:rPr>
                <w:rFonts w:asciiTheme="minorHAnsi" w:hAnsiTheme="minorHAnsi" w:cstheme="minorHAnsi"/>
                <w:color w:val="3366FF"/>
                <w:sz w:val="20"/>
                <w:szCs w:val="20"/>
              </w:rPr>
              <w:t xml:space="preserve"> pp.78-82</w:t>
            </w:r>
          </w:p>
          <w:p w14:paraId="27E2649B" w14:textId="77777777" w:rsidR="009E3F54" w:rsidRPr="009025ED" w:rsidRDefault="009E3F54" w:rsidP="009E3F54">
            <w:pPr>
              <w:rPr>
                <w:rFonts w:asciiTheme="minorHAnsi" w:hAnsiTheme="minorHAnsi" w:cstheme="minorHAnsi"/>
                <w:color w:val="3366FF"/>
                <w:sz w:val="20"/>
                <w:szCs w:val="20"/>
              </w:rPr>
            </w:pPr>
            <w:r w:rsidRPr="009025ED">
              <w:rPr>
                <w:rFonts w:asciiTheme="minorHAnsi" w:hAnsiTheme="minorHAnsi" w:cstheme="minorHAnsi"/>
                <w:color w:val="3366FF"/>
                <w:sz w:val="20"/>
                <w:szCs w:val="20"/>
              </w:rPr>
              <w:t xml:space="preserve">Alastair Duncan, </w:t>
            </w:r>
            <w:r w:rsidRPr="009025ED">
              <w:rPr>
                <w:rFonts w:asciiTheme="minorHAnsi" w:hAnsiTheme="minorHAnsi" w:cstheme="minorHAnsi"/>
                <w:i/>
                <w:color w:val="3366FF"/>
                <w:sz w:val="20"/>
                <w:szCs w:val="20"/>
              </w:rPr>
              <w:t>Jewelry,</w:t>
            </w:r>
            <w:r w:rsidRPr="009025ED">
              <w:rPr>
                <w:rFonts w:asciiTheme="minorHAnsi" w:hAnsiTheme="minorHAnsi" w:cstheme="minorHAnsi"/>
                <w:color w:val="3366FF"/>
                <w:sz w:val="20"/>
                <w:szCs w:val="20"/>
              </w:rPr>
              <w:t xml:space="preserve"> pp.298-314</w:t>
            </w:r>
          </w:p>
          <w:p w14:paraId="47EE5CA5" w14:textId="77777777" w:rsidR="00431AF6" w:rsidRPr="009025ED" w:rsidRDefault="00431AF6" w:rsidP="009E3F54">
            <w:pPr>
              <w:widowControl w:val="0"/>
              <w:autoSpaceDE w:val="0"/>
              <w:autoSpaceDN w:val="0"/>
              <w:adjustRightInd w:val="0"/>
              <w:spacing w:line="200" w:lineRule="atLeast"/>
              <w:rPr>
                <w:rFonts w:asciiTheme="minorHAnsi" w:hAnsiTheme="minorHAnsi" w:cstheme="minorHAnsi"/>
                <w:color w:val="000000" w:themeColor="text1"/>
                <w:sz w:val="20"/>
                <w:szCs w:val="20"/>
              </w:rPr>
            </w:pPr>
          </w:p>
        </w:tc>
      </w:tr>
      <w:tr w:rsidR="00431AF6" w:rsidRPr="009025ED" w14:paraId="133AF67F" w14:textId="77777777" w:rsidTr="00243F99">
        <w:trPr>
          <w:trHeight w:val="1613"/>
        </w:trPr>
        <w:tc>
          <w:tcPr>
            <w:tcW w:w="2998" w:type="dxa"/>
          </w:tcPr>
          <w:p w14:paraId="230BD4F6" w14:textId="173C7309" w:rsidR="00431AF6" w:rsidRPr="009025ED" w:rsidRDefault="00431AF6" w:rsidP="00D4587C">
            <w:pPr>
              <w:tabs>
                <w:tab w:val="left" w:pos="0"/>
              </w:tabs>
              <w:jc w:val="both"/>
              <w:rPr>
                <w:rFonts w:asciiTheme="minorHAnsi" w:hAnsiTheme="minorHAnsi" w:cstheme="minorHAnsi"/>
                <w:color w:val="333333"/>
                <w:sz w:val="20"/>
                <w:szCs w:val="20"/>
              </w:rPr>
            </w:pPr>
            <w:r w:rsidRPr="009025ED">
              <w:rPr>
                <w:rFonts w:asciiTheme="minorHAnsi" w:hAnsiTheme="minorHAnsi" w:cstheme="minorHAnsi"/>
                <w:color w:val="333333"/>
                <w:sz w:val="20"/>
                <w:szCs w:val="20"/>
              </w:rPr>
              <w:t xml:space="preserve">8. Thursday, </w:t>
            </w:r>
            <w:r w:rsidR="000F7621">
              <w:rPr>
                <w:rFonts w:asciiTheme="minorHAnsi" w:hAnsiTheme="minorHAnsi" w:cstheme="minorHAnsi"/>
                <w:color w:val="333333"/>
                <w:sz w:val="20"/>
                <w:szCs w:val="20"/>
              </w:rPr>
              <w:t>March 20</w:t>
            </w:r>
            <w:r w:rsidR="000F7621" w:rsidRPr="000D7218">
              <w:rPr>
                <w:rFonts w:asciiTheme="minorHAnsi" w:hAnsiTheme="minorHAnsi" w:cstheme="minorHAnsi"/>
                <w:color w:val="333333"/>
                <w:sz w:val="20"/>
                <w:szCs w:val="20"/>
                <w:vertAlign w:val="superscript"/>
              </w:rPr>
              <w:t>th</w:t>
            </w:r>
            <w:r w:rsidR="000F7621">
              <w:rPr>
                <w:rFonts w:asciiTheme="minorHAnsi" w:hAnsiTheme="minorHAnsi" w:cstheme="minorHAnsi"/>
                <w:color w:val="333333"/>
                <w:sz w:val="20"/>
                <w:szCs w:val="20"/>
              </w:rPr>
              <w:t xml:space="preserve">  </w:t>
            </w:r>
          </w:p>
          <w:p w14:paraId="17F5A15C" w14:textId="5833ADFC" w:rsidR="00431AF6" w:rsidRPr="009025ED" w:rsidRDefault="00271163" w:rsidP="00D4587C">
            <w:pPr>
              <w:tabs>
                <w:tab w:val="left" w:pos="360"/>
              </w:tabs>
              <w:jc w:val="both"/>
              <w:rPr>
                <w:rFonts w:asciiTheme="minorHAnsi" w:hAnsiTheme="minorHAnsi" w:cstheme="minorHAnsi"/>
                <w:color w:val="000000" w:themeColor="text1"/>
                <w:sz w:val="20"/>
                <w:szCs w:val="20"/>
              </w:rPr>
            </w:pPr>
            <w:r>
              <w:rPr>
                <w:rFonts w:asciiTheme="minorHAnsi" w:hAnsiTheme="minorHAnsi" w:cstheme="minorHAnsi"/>
                <w:sz w:val="20"/>
                <w:szCs w:val="20"/>
              </w:rPr>
              <w:t>3.</w:t>
            </w:r>
            <w:r w:rsidR="00C43CD2">
              <w:rPr>
                <w:rFonts w:asciiTheme="minorHAnsi" w:hAnsiTheme="minorHAnsi" w:cstheme="minorHAnsi"/>
                <w:sz w:val="20"/>
                <w:szCs w:val="20"/>
              </w:rPr>
              <w:t>0</w:t>
            </w:r>
            <w:r>
              <w:rPr>
                <w:rFonts w:asciiTheme="minorHAnsi" w:hAnsiTheme="minorHAnsi" w:cstheme="minorHAnsi"/>
                <w:sz w:val="20"/>
                <w:szCs w:val="20"/>
              </w:rPr>
              <w:t>5</w:t>
            </w:r>
            <w:r w:rsidR="00431AF6" w:rsidRPr="009025ED">
              <w:rPr>
                <w:rFonts w:asciiTheme="minorHAnsi" w:hAnsiTheme="minorHAnsi" w:cstheme="minorHAnsi"/>
                <w:sz w:val="20"/>
                <w:szCs w:val="20"/>
              </w:rPr>
              <w:t xml:space="preserve"> – </w:t>
            </w:r>
            <w:r>
              <w:rPr>
                <w:rFonts w:asciiTheme="minorHAnsi" w:hAnsiTheme="minorHAnsi" w:cstheme="minorHAnsi"/>
                <w:color w:val="000000" w:themeColor="text1"/>
                <w:sz w:val="20"/>
                <w:szCs w:val="20"/>
              </w:rPr>
              <w:t>6.1</w:t>
            </w:r>
            <w:r w:rsidR="00431AF6" w:rsidRPr="009025ED">
              <w:rPr>
                <w:rFonts w:asciiTheme="minorHAnsi" w:hAnsiTheme="minorHAnsi" w:cstheme="minorHAnsi"/>
                <w:color w:val="000000" w:themeColor="text1"/>
                <w:sz w:val="20"/>
                <w:szCs w:val="20"/>
              </w:rPr>
              <w:t>0 pm</w:t>
            </w:r>
          </w:p>
          <w:p w14:paraId="453BFE8B" w14:textId="77777777" w:rsidR="00431AF6" w:rsidRPr="009025ED" w:rsidRDefault="00431AF6" w:rsidP="00D4587C">
            <w:pPr>
              <w:tabs>
                <w:tab w:val="left" w:pos="360"/>
              </w:tabs>
              <w:jc w:val="both"/>
              <w:rPr>
                <w:rFonts w:asciiTheme="minorHAnsi" w:hAnsiTheme="minorHAnsi" w:cstheme="minorHAnsi"/>
                <w:b/>
                <w:sz w:val="20"/>
                <w:szCs w:val="20"/>
              </w:rPr>
            </w:pPr>
          </w:p>
        </w:tc>
        <w:tc>
          <w:tcPr>
            <w:tcW w:w="2509" w:type="dxa"/>
          </w:tcPr>
          <w:p w14:paraId="51A678DC" w14:textId="52EA6675" w:rsidR="00271163" w:rsidRDefault="00271163" w:rsidP="00D4587C">
            <w:pPr>
              <w:pStyle w:val="Normalweb"/>
              <w:spacing w:before="0" w:beforeAutospacing="0" w:after="150" w:afterAutospacing="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Modern Art</w:t>
            </w:r>
          </w:p>
          <w:p w14:paraId="1F1235AF" w14:textId="77777777" w:rsidR="00431AF6" w:rsidRPr="009025ED" w:rsidRDefault="00431AF6" w:rsidP="00D4587C">
            <w:pPr>
              <w:pStyle w:val="Normalweb"/>
              <w:spacing w:before="0" w:beforeAutospacing="0" w:after="150" w:afterAutospacing="0"/>
              <w:rPr>
                <w:rFonts w:asciiTheme="minorHAnsi" w:hAnsiTheme="minorHAnsi" w:cstheme="minorHAnsi"/>
                <w:color w:val="000000" w:themeColor="text1"/>
                <w:sz w:val="20"/>
                <w:szCs w:val="20"/>
              </w:rPr>
            </w:pPr>
            <w:r w:rsidRPr="009025ED">
              <w:rPr>
                <w:rFonts w:asciiTheme="minorHAnsi" w:hAnsiTheme="minorHAnsi" w:cstheme="minorHAnsi"/>
                <w:b/>
                <w:bCs/>
                <w:color w:val="000000" w:themeColor="text1"/>
                <w:sz w:val="20"/>
                <w:szCs w:val="20"/>
              </w:rPr>
              <w:t>Bauhaus (1919-1933), from Weimar to Berlin</w:t>
            </w:r>
            <w:r w:rsidRPr="009025ED">
              <w:rPr>
                <w:rFonts w:asciiTheme="minorHAnsi" w:hAnsiTheme="minorHAnsi" w:cstheme="minorHAnsi"/>
                <w:color w:val="000000" w:themeColor="text1"/>
                <w:sz w:val="20"/>
                <w:szCs w:val="20"/>
              </w:rPr>
              <w:br/>
              <w:t>= Art/Architecture = from crafts to industry</w:t>
            </w:r>
          </w:p>
          <w:p w14:paraId="18A239AB" w14:textId="77777777" w:rsidR="00431AF6" w:rsidRPr="009025ED" w:rsidRDefault="00431AF6" w:rsidP="00D4587C">
            <w:pPr>
              <w:rPr>
                <w:rFonts w:asciiTheme="minorHAnsi" w:hAnsiTheme="minorHAnsi" w:cstheme="minorHAnsi"/>
                <w:sz w:val="20"/>
                <w:szCs w:val="20"/>
              </w:rPr>
            </w:pPr>
          </w:p>
        </w:tc>
        <w:tc>
          <w:tcPr>
            <w:tcW w:w="1559" w:type="dxa"/>
          </w:tcPr>
          <w:p w14:paraId="4A7F6B22" w14:textId="77777777" w:rsidR="00431AF6" w:rsidRPr="00271163" w:rsidRDefault="00431AF6" w:rsidP="00271163">
            <w:pPr>
              <w:pStyle w:val="Titre"/>
              <w:pBdr>
                <w:top w:val="none" w:sz="0" w:space="0" w:color="auto"/>
                <w:left w:val="none" w:sz="0" w:space="0" w:color="auto"/>
                <w:bottom w:val="none" w:sz="0" w:space="0" w:color="auto"/>
                <w:right w:val="none" w:sz="0" w:space="0" w:color="auto"/>
              </w:pBdr>
              <w:jc w:val="left"/>
              <w:rPr>
                <w:rFonts w:asciiTheme="minorHAnsi" w:hAnsiTheme="minorHAnsi" w:cstheme="minorHAnsi"/>
                <w:b w:val="0"/>
                <w:sz w:val="20"/>
              </w:rPr>
            </w:pPr>
          </w:p>
        </w:tc>
        <w:tc>
          <w:tcPr>
            <w:tcW w:w="3433" w:type="dxa"/>
          </w:tcPr>
          <w:p w14:paraId="00C58882" w14:textId="77777777" w:rsidR="00431AF6" w:rsidRPr="00271163" w:rsidRDefault="00431AF6" w:rsidP="00D4587C">
            <w:pPr>
              <w:rPr>
                <w:rFonts w:asciiTheme="minorHAnsi" w:hAnsiTheme="minorHAnsi" w:cstheme="minorHAnsi"/>
                <w:b/>
                <w:color w:val="000000" w:themeColor="text1"/>
                <w:sz w:val="20"/>
                <w:szCs w:val="20"/>
              </w:rPr>
            </w:pPr>
          </w:p>
          <w:p w14:paraId="3512A58A" w14:textId="77777777" w:rsidR="00431AF6" w:rsidRPr="009025ED" w:rsidRDefault="00431AF6" w:rsidP="00D4587C">
            <w:pPr>
              <w:rPr>
                <w:rFonts w:asciiTheme="minorHAnsi" w:hAnsiTheme="minorHAnsi" w:cstheme="minorHAnsi"/>
                <w:color w:val="FF0000"/>
                <w:sz w:val="20"/>
                <w:szCs w:val="20"/>
              </w:rPr>
            </w:pPr>
            <w:r w:rsidRPr="009025ED">
              <w:rPr>
                <w:rFonts w:asciiTheme="minorHAnsi" w:hAnsiTheme="minorHAnsi" w:cstheme="minorHAnsi"/>
                <w:b/>
                <w:color w:val="FF0000"/>
                <w:sz w:val="20"/>
                <w:szCs w:val="20"/>
              </w:rPr>
              <w:t>Mini-Quiz 2</w:t>
            </w:r>
            <w:r w:rsidRPr="009025ED">
              <w:rPr>
                <w:rFonts w:asciiTheme="minorHAnsi" w:hAnsiTheme="minorHAnsi" w:cstheme="minorHAnsi"/>
                <w:color w:val="FF0000"/>
                <w:sz w:val="20"/>
                <w:szCs w:val="20"/>
              </w:rPr>
              <w:t xml:space="preserve"> on the readings</w:t>
            </w:r>
          </w:p>
          <w:p w14:paraId="27656F75" w14:textId="77777777" w:rsidR="00431AF6" w:rsidRPr="009025ED" w:rsidRDefault="00431AF6" w:rsidP="00D4587C">
            <w:pPr>
              <w:rPr>
                <w:rFonts w:asciiTheme="minorHAnsi" w:hAnsiTheme="minorHAnsi" w:cstheme="minorHAnsi"/>
                <w:color w:val="FF0000"/>
                <w:sz w:val="20"/>
                <w:szCs w:val="20"/>
              </w:rPr>
            </w:pPr>
          </w:p>
          <w:p w14:paraId="7971B60D" w14:textId="77777777" w:rsidR="00431AF6" w:rsidRPr="009025ED" w:rsidRDefault="00431AF6" w:rsidP="00D4587C">
            <w:pPr>
              <w:rPr>
                <w:rFonts w:asciiTheme="minorHAnsi" w:hAnsiTheme="minorHAnsi" w:cstheme="minorHAnsi"/>
                <w:color w:val="3366FF"/>
                <w:sz w:val="20"/>
                <w:szCs w:val="20"/>
              </w:rPr>
            </w:pPr>
            <w:r w:rsidRPr="009025ED">
              <w:rPr>
                <w:rFonts w:asciiTheme="minorHAnsi" w:hAnsiTheme="minorHAnsi" w:cstheme="minorHAnsi"/>
                <w:color w:val="3366FF"/>
                <w:sz w:val="20"/>
                <w:szCs w:val="20"/>
              </w:rPr>
              <w:t xml:space="preserve">Readings: Alastair Duncan, </w:t>
            </w:r>
            <w:r w:rsidRPr="009025ED">
              <w:rPr>
                <w:rFonts w:asciiTheme="minorHAnsi" w:hAnsiTheme="minorHAnsi" w:cstheme="minorHAnsi"/>
                <w:i/>
                <w:color w:val="3366FF"/>
                <w:sz w:val="20"/>
                <w:szCs w:val="20"/>
              </w:rPr>
              <w:t>Art Deco, Introduction</w:t>
            </w:r>
            <w:r w:rsidRPr="009025ED">
              <w:rPr>
                <w:rFonts w:asciiTheme="minorHAnsi" w:hAnsiTheme="minorHAnsi" w:cstheme="minorHAnsi"/>
                <w:color w:val="3366FF"/>
                <w:sz w:val="20"/>
                <w:szCs w:val="20"/>
              </w:rPr>
              <w:t>, pp.6-90</w:t>
            </w:r>
          </w:p>
          <w:p w14:paraId="1A62116A" w14:textId="77777777" w:rsidR="00431AF6" w:rsidRPr="009025ED" w:rsidRDefault="00431AF6" w:rsidP="00D4587C">
            <w:pPr>
              <w:rPr>
                <w:rFonts w:asciiTheme="minorHAnsi" w:hAnsiTheme="minorHAnsi" w:cstheme="minorHAnsi"/>
                <w:color w:val="3366FF"/>
                <w:sz w:val="20"/>
                <w:szCs w:val="20"/>
              </w:rPr>
            </w:pPr>
            <w:r w:rsidRPr="009025ED">
              <w:rPr>
                <w:rFonts w:asciiTheme="minorHAnsi" w:hAnsiTheme="minorHAnsi" w:cstheme="minorHAnsi"/>
                <w:color w:val="3366FF"/>
                <w:sz w:val="20"/>
                <w:szCs w:val="20"/>
              </w:rPr>
              <w:t xml:space="preserve">Patricia Bayer, </w:t>
            </w:r>
            <w:r w:rsidRPr="009025ED">
              <w:rPr>
                <w:rFonts w:asciiTheme="minorHAnsi" w:hAnsiTheme="minorHAnsi" w:cstheme="minorHAnsi"/>
                <w:i/>
                <w:color w:val="3366FF"/>
                <w:sz w:val="20"/>
                <w:szCs w:val="20"/>
              </w:rPr>
              <w:t>Art Deco, Introduction,</w:t>
            </w:r>
            <w:r w:rsidRPr="009025ED">
              <w:rPr>
                <w:rFonts w:asciiTheme="minorHAnsi" w:hAnsiTheme="minorHAnsi" w:cstheme="minorHAnsi"/>
                <w:color w:val="3366FF"/>
                <w:sz w:val="20"/>
                <w:szCs w:val="20"/>
              </w:rPr>
              <w:t xml:space="preserve"> pp.7-18</w:t>
            </w:r>
          </w:p>
          <w:p w14:paraId="3F42D4F7" w14:textId="77777777" w:rsidR="00431AF6" w:rsidRPr="009025ED" w:rsidRDefault="00431AF6" w:rsidP="00D4587C">
            <w:pPr>
              <w:rPr>
                <w:rFonts w:asciiTheme="minorHAnsi" w:hAnsiTheme="minorHAnsi" w:cstheme="minorHAnsi"/>
                <w:color w:val="3366FF"/>
                <w:sz w:val="20"/>
                <w:szCs w:val="20"/>
              </w:rPr>
            </w:pPr>
          </w:p>
          <w:p w14:paraId="01F0F02F" w14:textId="77777777" w:rsidR="00431AF6" w:rsidRPr="009025ED" w:rsidRDefault="00431AF6" w:rsidP="00D4587C">
            <w:pPr>
              <w:rPr>
                <w:rFonts w:asciiTheme="minorHAnsi" w:hAnsiTheme="minorHAnsi" w:cstheme="minorHAnsi"/>
                <w:color w:val="3366FF"/>
                <w:sz w:val="20"/>
                <w:szCs w:val="20"/>
              </w:rPr>
            </w:pPr>
            <w:r w:rsidRPr="009025ED">
              <w:rPr>
                <w:rFonts w:asciiTheme="minorHAnsi" w:hAnsiTheme="minorHAnsi" w:cstheme="minorHAnsi"/>
                <w:color w:val="FF0000"/>
                <w:sz w:val="20"/>
                <w:szCs w:val="20"/>
              </w:rPr>
              <w:t xml:space="preserve">Homework 2: Explain, what lead the artists towards abstraction? </w:t>
            </w:r>
          </w:p>
        </w:tc>
      </w:tr>
      <w:tr w:rsidR="00431AF6" w:rsidRPr="009025ED" w14:paraId="768A7DD5" w14:textId="77777777" w:rsidTr="00243F99">
        <w:trPr>
          <w:trHeight w:val="928"/>
        </w:trPr>
        <w:tc>
          <w:tcPr>
            <w:tcW w:w="2998" w:type="dxa"/>
          </w:tcPr>
          <w:p w14:paraId="7AFFE6C7" w14:textId="77E50B91" w:rsidR="00531EFD" w:rsidRPr="009025ED" w:rsidRDefault="00431AF6" w:rsidP="00531EFD">
            <w:pPr>
              <w:tabs>
                <w:tab w:val="left" w:pos="0"/>
              </w:tabs>
              <w:jc w:val="both"/>
              <w:rPr>
                <w:rFonts w:asciiTheme="minorHAnsi" w:hAnsiTheme="minorHAnsi" w:cstheme="minorHAnsi"/>
                <w:color w:val="333333"/>
                <w:sz w:val="20"/>
                <w:szCs w:val="20"/>
              </w:rPr>
            </w:pPr>
            <w:r w:rsidRPr="009025ED">
              <w:rPr>
                <w:rFonts w:asciiTheme="minorHAnsi" w:hAnsiTheme="minorHAnsi" w:cstheme="minorHAnsi"/>
                <w:color w:val="333333"/>
                <w:sz w:val="20"/>
                <w:szCs w:val="20"/>
              </w:rPr>
              <w:t xml:space="preserve">9. Thursday, </w:t>
            </w:r>
            <w:r w:rsidR="000F7621">
              <w:rPr>
                <w:rFonts w:asciiTheme="minorHAnsi" w:hAnsiTheme="minorHAnsi" w:cstheme="minorHAnsi"/>
                <w:color w:val="333333"/>
                <w:sz w:val="20"/>
                <w:szCs w:val="20"/>
              </w:rPr>
              <w:t>March 27</w:t>
            </w:r>
            <w:r w:rsidR="000F7621" w:rsidRPr="000F7621">
              <w:rPr>
                <w:rFonts w:asciiTheme="minorHAnsi" w:hAnsiTheme="minorHAnsi" w:cstheme="minorHAnsi"/>
                <w:color w:val="333333"/>
                <w:sz w:val="20"/>
                <w:szCs w:val="20"/>
                <w:vertAlign w:val="superscript"/>
              </w:rPr>
              <w:t>th</w:t>
            </w:r>
          </w:p>
          <w:p w14:paraId="46455D59" w14:textId="3D8B38E9" w:rsidR="00531EFD" w:rsidRPr="009025ED" w:rsidRDefault="00C43CD2" w:rsidP="00531EFD">
            <w:pPr>
              <w:tabs>
                <w:tab w:val="left" w:pos="360"/>
              </w:tabs>
              <w:jc w:val="both"/>
              <w:rPr>
                <w:rFonts w:asciiTheme="minorHAnsi" w:hAnsiTheme="minorHAnsi" w:cstheme="minorHAnsi"/>
                <w:color w:val="000000" w:themeColor="text1"/>
                <w:sz w:val="20"/>
                <w:szCs w:val="20"/>
              </w:rPr>
            </w:pPr>
            <w:r>
              <w:rPr>
                <w:rFonts w:asciiTheme="minorHAnsi" w:hAnsiTheme="minorHAnsi" w:cstheme="minorHAnsi"/>
                <w:sz w:val="20"/>
                <w:szCs w:val="20"/>
              </w:rPr>
              <w:t>3.30</w:t>
            </w:r>
            <w:r w:rsidR="00531EFD" w:rsidRPr="009025ED">
              <w:rPr>
                <w:rFonts w:asciiTheme="minorHAnsi" w:hAnsiTheme="minorHAnsi" w:cstheme="minorHAnsi"/>
                <w:sz w:val="20"/>
                <w:szCs w:val="20"/>
              </w:rPr>
              <w:t xml:space="preserve"> – </w:t>
            </w:r>
            <w:r>
              <w:rPr>
                <w:rFonts w:asciiTheme="minorHAnsi" w:hAnsiTheme="minorHAnsi" w:cstheme="minorHAnsi"/>
                <w:color w:val="000000" w:themeColor="text1"/>
                <w:sz w:val="20"/>
                <w:szCs w:val="20"/>
              </w:rPr>
              <w:t>6.4</w:t>
            </w:r>
            <w:r w:rsidR="00531EFD" w:rsidRPr="009025ED">
              <w:rPr>
                <w:rFonts w:asciiTheme="minorHAnsi" w:hAnsiTheme="minorHAnsi" w:cstheme="minorHAnsi"/>
                <w:color w:val="000000" w:themeColor="text1"/>
                <w:sz w:val="20"/>
                <w:szCs w:val="20"/>
              </w:rPr>
              <w:t>0 pm</w:t>
            </w:r>
          </w:p>
          <w:p w14:paraId="5692E1FE" w14:textId="5C927E30" w:rsidR="00431AF6" w:rsidRPr="009025ED" w:rsidRDefault="00431AF6" w:rsidP="00D4587C">
            <w:pPr>
              <w:tabs>
                <w:tab w:val="left" w:pos="0"/>
              </w:tabs>
              <w:jc w:val="both"/>
              <w:rPr>
                <w:rFonts w:asciiTheme="minorHAnsi" w:hAnsiTheme="minorHAnsi" w:cstheme="minorHAnsi"/>
                <w:color w:val="333333"/>
                <w:sz w:val="20"/>
                <w:szCs w:val="20"/>
              </w:rPr>
            </w:pPr>
          </w:p>
        </w:tc>
        <w:tc>
          <w:tcPr>
            <w:tcW w:w="2509" w:type="dxa"/>
          </w:tcPr>
          <w:p w14:paraId="5BF4BA25" w14:textId="77777777" w:rsidR="00431AF6" w:rsidRPr="009025ED" w:rsidRDefault="00431AF6" w:rsidP="00D4587C">
            <w:pPr>
              <w:rPr>
                <w:rFonts w:asciiTheme="minorHAnsi" w:hAnsiTheme="minorHAnsi" w:cstheme="minorHAnsi"/>
                <w:sz w:val="20"/>
                <w:szCs w:val="20"/>
              </w:rPr>
            </w:pPr>
            <w:r w:rsidRPr="009025ED">
              <w:rPr>
                <w:rFonts w:asciiTheme="minorHAnsi" w:hAnsiTheme="minorHAnsi" w:cstheme="minorHAnsi"/>
                <w:b/>
                <w:sz w:val="20"/>
                <w:szCs w:val="20"/>
              </w:rPr>
              <w:t>Artists Studios of the 1920s-30s at Montsouris</w:t>
            </w:r>
            <w:r w:rsidRPr="009025ED">
              <w:rPr>
                <w:rFonts w:asciiTheme="minorHAnsi" w:hAnsiTheme="minorHAnsi" w:cstheme="minorHAnsi"/>
                <w:sz w:val="20"/>
                <w:szCs w:val="20"/>
              </w:rPr>
              <w:t>: Le Corbusier, Ozenfant, Lurçat,…</w:t>
            </w:r>
          </w:p>
          <w:p w14:paraId="5695F45B" w14:textId="77777777" w:rsidR="00431AF6" w:rsidRPr="009025ED" w:rsidRDefault="00431AF6" w:rsidP="00D4587C">
            <w:pPr>
              <w:rPr>
                <w:rFonts w:asciiTheme="minorHAnsi" w:hAnsiTheme="minorHAnsi" w:cstheme="minorHAnsi"/>
                <w:b/>
                <w:sz w:val="20"/>
                <w:szCs w:val="20"/>
              </w:rPr>
            </w:pPr>
            <w:r w:rsidRPr="009025ED">
              <w:rPr>
                <w:rFonts w:asciiTheme="minorHAnsi" w:hAnsiTheme="minorHAnsi" w:cstheme="minorHAnsi"/>
                <w:b/>
                <w:sz w:val="20"/>
                <w:szCs w:val="20"/>
              </w:rPr>
              <w:t>Bauhaus, 1919-1933</w:t>
            </w:r>
          </w:p>
          <w:p w14:paraId="51CC3BDF" w14:textId="77777777" w:rsidR="00431AF6" w:rsidRPr="009025ED" w:rsidRDefault="00431AF6" w:rsidP="00D4587C">
            <w:pPr>
              <w:rPr>
                <w:rFonts w:asciiTheme="minorHAnsi" w:hAnsiTheme="minorHAnsi" w:cstheme="minorHAnsi"/>
                <w:sz w:val="20"/>
                <w:szCs w:val="20"/>
              </w:rPr>
            </w:pPr>
          </w:p>
          <w:p w14:paraId="2321BAAC" w14:textId="77777777" w:rsidR="00431AF6" w:rsidRPr="009025ED" w:rsidRDefault="00431AF6" w:rsidP="00D4587C">
            <w:pPr>
              <w:rPr>
                <w:rFonts w:asciiTheme="minorHAnsi" w:hAnsiTheme="minorHAnsi" w:cstheme="minorHAnsi"/>
                <w:sz w:val="20"/>
                <w:szCs w:val="20"/>
              </w:rPr>
            </w:pPr>
          </w:p>
          <w:p w14:paraId="60031819" w14:textId="77777777" w:rsidR="00431AF6" w:rsidRPr="009025ED" w:rsidRDefault="00431AF6" w:rsidP="00D4587C">
            <w:pPr>
              <w:spacing w:after="150"/>
              <w:rPr>
                <w:rFonts w:asciiTheme="minorHAnsi" w:hAnsiTheme="minorHAnsi" w:cstheme="minorHAnsi"/>
                <w:sz w:val="20"/>
                <w:szCs w:val="20"/>
              </w:rPr>
            </w:pPr>
          </w:p>
        </w:tc>
        <w:tc>
          <w:tcPr>
            <w:tcW w:w="1559" w:type="dxa"/>
          </w:tcPr>
          <w:p w14:paraId="71C05916" w14:textId="77777777" w:rsidR="00431AF6" w:rsidRPr="009025ED" w:rsidRDefault="00431AF6" w:rsidP="00D4587C">
            <w:pPr>
              <w:pStyle w:val="NormalWeb3"/>
              <w:spacing w:after="240"/>
              <w:rPr>
                <w:rFonts w:asciiTheme="minorHAnsi" w:hAnsiTheme="minorHAnsi" w:cstheme="minorHAnsi"/>
                <w:sz w:val="20"/>
                <w:szCs w:val="20"/>
              </w:rPr>
            </w:pPr>
            <w:r w:rsidRPr="009025ED">
              <w:rPr>
                <w:rFonts w:asciiTheme="minorHAnsi" w:hAnsiTheme="minorHAnsi" w:cstheme="minorHAnsi"/>
                <w:sz w:val="20"/>
                <w:szCs w:val="20"/>
              </w:rPr>
              <w:t>Visit to the Montsouris district</w:t>
            </w:r>
          </w:p>
          <w:p w14:paraId="7B26914E" w14:textId="77777777" w:rsidR="00431AF6" w:rsidRPr="009025ED" w:rsidRDefault="00431AF6" w:rsidP="00D4587C">
            <w:pPr>
              <w:pStyle w:val="NormalWeb3"/>
              <w:spacing w:after="240"/>
              <w:rPr>
                <w:rFonts w:asciiTheme="minorHAnsi" w:hAnsiTheme="minorHAnsi" w:cstheme="minorHAnsi"/>
                <w:sz w:val="20"/>
                <w:szCs w:val="20"/>
              </w:rPr>
            </w:pPr>
            <w:r w:rsidRPr="009025ED">
              <w:rPr>
                <w:rFonts w:asciiTheme="minorHAnsi" w:hAnsiTheme="minorHAnsi" w:cstheme="minorHAnsi"/>
                <w:sz w:val="20"/>
                <w:szCs w:val="20"/>
              </w:rPr>
              <w:t>and in class</w:t>
            </w:r>
          </w:p>
          <w:p w14:paraId="11A16855" w14:textId="77777777" w:rsidR="00431AF6" w:rsidRPr="009025ED" w:rsidRDefault="00431AF6" w:rsidP="00D4587C">
            <w:pPr>
              <w:tabs>
                <w:tab w:val="left" w:pos="3758"/>
              </w:tabs>
              <w:jc w:val="both"/>
              <w:rPr>
                <w:rFonts w:asciiTheme="minorHAnsi" w:hAnsiTheme="minorHAnsi" w:cstheme="minorHAnsi"/>
                <w:bCs/>
                <w:sz w:val="20"/>
                <w:szCs w:val="20"/>
              </w:rPr>
            </w:pPr>
          </w:p>
        </w:tc>
        <w:tc>
          <w:tcPr>
            <w:tcW w:w="3433" w:type="dxa"/>
          </w:tcPr>
          <w:p w14:paraId="782C3641" w14:textId="77777777" w:rsidR="00431AF6" w:rsidRPr="009025ED" w:rsidRDefault="00431AF6" w:rsidP="00D4587C">
            <w:pPr>
              <w:rPr>
                <w:rFonts w:asciiTheme="minorHAnsi" w:hAnsiTheme="minorHAnsi" w:cstheme="minorHAnsi"/>
                <w:color w:val="FF0000"/>
                <w:sz w:val="20"/>
                <w:szCs w:val="20"/>
                <w:lang w:val="fr-FR"/>
              </w:rPr>
            </w:pPr>
            <w:r w:rsidRPr="009025ED">
              <w:rPr>
                <w:rFonts w:asciiTheme="minorHAnsi" w:hAnsiTheme="minorHAnsi" w:cstheme="minorHAnsi"/>
                <w:color w:val="FF0000"/>
                <w:sz w:val="20"/>
                <w:szCs w:val="20"/>
                <w:lang w:val="fr-FR"/>
              </w:rPr>
              <w:t xml:space="preserve">Meeting : Cité Universitaire, RER B. </w:t>
            </w:r>
          </w:p>
          <w:p w14:paraId="532A505A" w14:textId="77777777" w:rsidR="00431AF6" w:rsidRPr="009025ED" w:rsidRDefault="00431AF6" w:rsidP="00D4587C">
            <w:pPr>
              <w:rPr>
                <w:rFonts w:asciiTheme="minorHAnsi" w:hAnsiTheme="minorHAnsi" w:cstheme="minorHAnsi"/>
                <w:color w:val="FF0000"/>
                <w:sz w:val="20"/>
                <w:szCs w:val="20"/>
                <w:lang w:val="fr-FR"/>
              </w:rPr>
            </w:pPr>
          </w:p>
          <w:p w14:paraId="19596689" w14:textId="77777777" w:rsidR="00431AF6" w:rsidRPr="009025ED" w:rsidRDefault="00431AF6" w:rsidP="00D4587C">
            <w:pPr>
              <w:pStyle w:val="Normalweb"/>
              <w:spacing w:before="0" w:beforeAutospacing="0" w:after="150" w:afterAutospacing="0"/>
              <w:rPr>
                <w:rFonts w:asciiTheme="minorHAnsi" w:hAnsiTheme="minorHAnsi" w:cstheme="minorHAnsi"/>
                <w:color w:val="0070C0"/>
                <w:sz w:val="20"/>
                <w:szCs w:val="20"/>
              </w:rPr>
            </w:pPr>
            <w:r w:rsidRPr="009025ED">
              <w:rPr>
                <w:rFonts w:asciiTheme="minorHAnsi" w:hAnsiTheme="minorHAnsi" w:cstheme="minorHAnsi"/>
                <w:color w:val="0070C0"/>
                <w:sz w:val="20"/>
                <w:szCs w:val="20"/>
              </w:rPr>
              <w:t xml:space="preserve">Readings: Alastair Duncan, </w:t>
            </w:r>
            <w:r w:rsidRPr="009025ED">
              <w:rPr>
                <w:rFonts w:asciiTheme="minorHAnsi" w:hAnsiTheme="minorHAnsi" w:cstheme="minorHAnsi"/>
                <w:i/>
                <w:color w:val="0070C0"/>
                <w:sz w:val="20"/>
                <w:szCs w:val="20"/>
              </w:rPr>
              <w:t>Art Deco Complete, Posters,</w:t>
            </w:r>
            <w:r w:rsidRPr="009025ED">
              <w:rPr>
                <w:rFonts w:asciiTheme="minorHAnsi" w:hAnsiTheme="minorHAnsi" w:cstheme="minorHAnsi"/>
                <w:color w:val="0070C0"/>
                <w:sz w:val="20"/>
                <w:szCs w:val="20"/>
              </w:rPr>
              <w:t xml:space="preserve"> pp. 130-176</w:t>
            </w:r>
          </w:p>
          <w:p w14:paraId="15BF6772" w14:textId="77777777" w:rsidR="00431AF6" w:rsidRPr="009025ED" w:rsidRDefault="00431AF6" w:rsidP="00D4587C">
            <w:pPr>
              <w:rPr>
                <w:rFonts w:asciiTheme="minorHAnsi" w:hAnsiTheme="minorHAnsi" w:cstheme="minorHAnsi"/>
                <w:color w:val="3366FF"/>
                <w:sz w:val="20"/>
                <w:szCs w:val="20"/>
              </w:rPr>
            </w:pPr>
            <w:r w:rsidRPr="009025ED">
              <w:rPr>
                <w:rFonts w:asciiTheme="minorHAnsi" w:hAnsiTheme="minorHAnsi" w:cstheme="minorHAnsi"/>
                <w:color w:val="3366FF"/>
                <w:sz w:val="20"/>
                <w:szCs w:val="20"/>
              </w:rPr>
              <w:t xml:space="preserve">Alastair Duncan, </w:t>
            </w:r>
            <w:r w:rsidRPr="009025ED">
              <w:rPr>
                <w:rFonts w:asciiTheme="minorHAnsi" w:hAnsiTheme="minorHAnsi" w:cstheme="minorHAnsi"/>
                <w:i/>
                <w:color w:val="3366FF"/>
                <w:sz w:val="20"/>
                <w:szCs w:val="20"/>
              </w:rPr>
              <w:t>Exotic materials</w:t>
            </w:r>
            <w:r w:rsidRPr="009025ED">
              <w:rPr>
                <w:rFonts w:asciiTheme="minorHAnsi" w:hAnsiTheme="minorHAnsi" w:cstheme="minorHAnsi"/>
                <w:color w:val="3366FF"/>
                <w:sz w:val="20"/>
                <w:szCs w:val="20"/>
              </w:rPr>
              <w:t>, pp.264-294</w:t>
            </w:r>
          </w:p>
          <w:p w14:paraId="6AF03370" w14:textId="77777777" w:rsidR="00431AF6" w:rsidRPr="009025ED" w:rsidRDefault="00431AF6" w:rsidP="00D4587C">
            <w:pPr>
              <w:rPr>
                <w:rFonts w:asciiTheme="minorHAnsi" w:hAnsiTheme="minorHAnsi" w:cstheme="minorHAnsi"/>
                <w:color w:val="3366FF"/>
                <w:sz w:val="20"/>
                <w:szCs w:val="20"/>
              </w:rPr>
            </w:pPr>
          </w:p>
          <w:p w14:paraId="1BF24447" w14:textId="77777777" w:rsidR="00431AF6" w:rsidRPr="009025ED" w:rsidRDefault="00431AF6" w:rsidP="00D4587C">
            <w:pPr>
              <w:pStyle w:val="Normalweb"/>
              <w:spacing w:before="0" w:beforeAutospacing="0" w:after="150" w:afterAutospacing="0"/>
              <w:rPr>
                <w:rFonts w:asciiTheme="minorHAnsi" w:hAnsiTheme="minorHAnsi" w:cstheme="minorHAnsi"/>
                <w:color w:val="0070C0"/>
                <w:sz w:val="20"/>
                <w:szCs w:val="20"/>
              </w:rPr>
            </w:pPr>
          </w:p>
          <w:p w14:paraId="3832238C" w14:textId="77777777" w:rsidR="00431AF6" w:rsidRPr="009025ED" w:rsidRDefault="00431AF6" w:rsidP="00D4587C">
            <w:pPr>
              <w:widowControl w:val="0"/>
              <w:autoSpaceDE w:val="0"/>
              <w:autoSpaceDN w:val="0"/>
              <w:adjustRightInd w:val="0"/>
              <w:spacing w:line="200" w:lineRule="atLeast"/>
              <w:rPr>
                <w:rFonts w:asciiTheme="minorHAnsi" w:hAnsiTheme="minorHAnsi" w:cstheme="minorHAnsi"/>
                <w:bCs/>
                <w:color w:val="3366FF"/>
                <w:sz w:val="20"/>
                <w:szCs w:val="20"/>
              </w:rPr>
            </w:pPr>
          </w:p>
        </w:tc>
      </w:tr>
      <w:tr w:rsidR="00431AF6" w:rsidRPr="009025ED" w14:paraId="67F24E69" w14:textId="77777777" w:rsidTr="00243F99">
        <w:trPr>
          <w:trHeight w:val="2338"/>
        </w:trPr>
        <w:tc>
          <w:tcPr>
            <w:tcW w:w="2998" w:type="dxa"/>
          </w:tcPr>
          <w:p w14:paraId="103CAAF1" w14:textId="38AC2213" w:rsidR="006A620F" w:rsidRPr="006A620F" w:rsidRDefault="000F7621" w:rsidP="006A620F">
            <w:pPr>
              <w:tabs>
                <w:tab w:val="left" w:pos="0"/>
              </w:tabs>
              <w:jc w:val="both"/>
              <w:rPr>
                <w:rFonts w:asciiTheme="minorHAnsi" w:hAnsiTheme="minorHAnsi" w:cstheme="minorHAnsi"/>
                <w:color w:val="333333"/>
                <w:sz w:val="20"/>
                <w:szCs w:val="20"/>
                <w:vertAlign w:val="superscript"/>
              </w:rPr>
            </w:pPr>
            <w:r>
              <w:rPr>
                <w:rFonts w:asciiTheme="minorHAnsi" w:hAnsiTheme="minorHAnsi" w:cstheme="minorHAnsi"/>
                <w:color w:val="333333"/>
                <w:sz w:val="20"/>
                <w:szCs w:val="20"/>
              </w:rPr>
              <w:t>10. Thursday, April 3</w:t>
            </w:r>
            <w:r w:rsidRPr="000F7621">
              <w:rPr>
                <w:rFonts w:asciiTheme="minorHAnsi" w:hAnsiTheme="minorHAnsi" w:cstheme="minorHAnsi"/>
                <w:color w:val="333333"/>
                <w:sz w:val="20"/>
                <w:szCs w:val="20"/>
                <w:vertAlign w:val="superscript"/>
              </w:rPr>
              <w:t>rd</w:t>
            </w:r>
            <w:r>
              <w:rPr>
                <w:rFonts w:asciiTheme="minorHAnsi" w:hAnsiTheme="minorHAnsi" w:cstheme="minorHAnsi"/>
                <w:color w:val="333333"/>
                <w:sz w:val="20"/>
                <w:szCs w:val="20"/>
              </w:rPr>
              <w:t xml:space="preserve"> </w:t>
            </w:r>
            <w:r>
              <w:rPr>
                <w:rFonts w:asciiTheme="minorHAnsi" w:hAnsiTheme="minorHAnsi" w:cstheme="minorHAnsi"/>
                <w:color w:val="333333"/>
                <w:sz w:val="20"/>
                <w:szCs w:val="20"/>
                <w:vertAlign w:val="superscript"/>
              </w:rPr>
              <w:t xml:space="preserve"> </w:t>
            </w:r>
          </w:p>
          <w:p w14:paraId="69DEA15A" w14:textId="77777777" w:rsidR="006A620F" w:rsidRPr="009025ED" w:rsidRDefault="006A620F" w:rsidP="006A620F">
            <w:pPr>
              <w:tabs>
                <w:tab w:val="left" w:pos="360"/>
              </w:tabs>
              <w:jc w:val="both"/>
              <w:rPr>
                <w:rFonts w:asciiTheme="minorHAnsi" w:hAnsiTheme="minorHAnsi" w:cstheme="minorHAnsi"/>
                <w:color w:val="000000" w:themeColor="text1"/>
                <w:sz w:val="20"/>
                <w:szCs w:val="20"/>
              </w:rPr>
            </w:pPr>
            <w:r>
              <w:rPr>
                <w:rFonts w:asciiTheme="minorHAnsi" w:hAnsiTheme="minorHAnsi" w:cstheme="minorHAnsi"/>
                <w:sz w:val="20"/>
                <w:szCs w:val="20"/>
              </w:rPr>
              <w:t>3.05</w:t>
            </w:r>
            <w:r w:rsidRPr="009025ED">
              <w:rPr>
                <w:rFonts w:asciiTheme="minorHAnsi" w:hAnsiTheme="minorHAnsi" w:cstheme="minorHAnsi"/>
                <w:sz w:val="20"/>
                <w:szCs w:val="20"/>
              </w:rPr>
              <w:t xml:space="preserve"> – </w:t>
            </w:r>
            <w:r>
              <w:rPr>
                <w:rFonts w:asciiTheme="minorHAnsi" w:hAnsiTheme="minorHAnsi" w:cstheme="minorHAnsi"/>
                <w:color w:val="000000" w:themeColor="text1"/>
                <w:sz w:val="20"/>
                <w:szCs w:val="20"/>
              </w:rPr>
              <w:t>6.1</w:t>
            </w:r>
            <w:r w:rsidRPr="009025ED">
              <w:rPr>
                <w:rFonts w:asciiTheme="minorHAnsi" w:hAnsiTheme="minorHAnsi" w:cstheme="minorHAnsi"/>
                <w:color w:val="000000" w:themeColor="text1"/>
                <w:sz w:val="20"/>
                <w:szCs w:val="20"/>
              </w:rPr>
              <w:t>0 pm</w:t>
            </w:r>
          </w:p>
          <w:p w14:paraId="61902776" w14:textId="41DCE6BA" w:rsidR="00431AF6" w:rsidRPr="009025ED" w:rsidRDefault="00431AF6" w:rsidP="00D4587C">
            <w:pPr>
              <w:tabs>
                <w:tab w:val="left" w:pos="0"/>
              </w:tabs>
              <w:jc w:val="both"/>
              <w:rPr>
                <w:rFonts w:asciiTheme="minorHAnsi" w:hAnsiTheme="minorHAnsi" w:cstheme="minorHAnsi"/>
                <w:color w:val="333333"/>
                <w:sz w:val="20"/>
                <w:szCs w:val="20"/>
              </w:rPr>
            </w:pPr>
          </w:p>
          <w:p w14:paraId="7246B43A" w14:textId="77777777" w:rsidR="00431AF6" w:rsidRPr="009025ED" w:rsidRDefault="00431AF6" w:rsidP="00D4587C">
            <w:pPr>
              <w:tabs>
                <w:tab w:val="left" w:pos="0"/>
              </w:tabs>
              <w:jc w:val="both"/>
              <w:rPr>
                <w:rFonts w:asciiTheme="minorHAnsi" w:hAnsiTheme="minorHAnsi" w:cstheme="minorHAnsi"/>
                <w:color w:val="333333"/>
                <w:sz w:val="20"/>
                <w:szCs w:val="20"/>
              </w:rPr>
            </w:pPr>
          </w:p>
          <w:p w14:paraId="1D7D1786" w14:textId="77777777" w:rsidR="00431AF6" w:rsidRPr="009025ED" w:rsidRDefault="00431AF6" w:rsidP="00D4587C">
            <w:pPr>
              <w:tabs>
                <w:tab w:val="left" w:pos="0"/>
              </w:tabs>
              <w:jc w:val="both"/>
              <w:rPr>
                <w:rFonts w:asciiTheme="minorHAnsi" w:hAnsiTheme="minorHAnsi" w:cstheme="minorHAnsi"/>
                <w:color w:val="333333"/>
                <w:sz w:val="20"/>
                <w:szCs w:val="20"/>
              </w:rPr>
            </w:pPr>
          </w:p>
          <w:p w14:paraId="62FC2C4B" w14:textId="77777777" w:rsidR="00431AF6" w:rsidRPr="009025ED" w:rsidRDefault="00431AF6" w:rsidP="00D4587C">
            <w:pPr>
              <w:tabs>
                <w:tab w:val="left" w:pos="0"/>
              </w:tabs>
              <w:jc w:val="both"/>
              <w:rPr>
                <w:rFonts w:asciiTheme="minorHAnsi" w:hAnsiTheme="minorHAnsi" w:cstheme="minorHAnsi"/>
                <w:color w:val="333333"/>
                <w:sz w:val="20"/>
                <w:szCs w:val="20"/>
              </w:rPr>
            </w:pPr>
          </w:p>
          <w:p w14:paraId="7F3C376C" w14:textId="77777777" w:rsidR="00431AF6" w:rsidRPr="009025ED" w:rsidRDefault="00431AF6" w:rsidP="00D4587C">
            <w:pPr>
              <w:tabs>
                <w:tab w:val="left" w:pos="0"/>
              </w:tabs>
              <w:jc w:val="both"/>
              <w:rPr>
                <w:rFonts w:asciiTheme="minorHAnsi" w:hAnsiTheme="minorHAnsi" w:cstheme="minorHAnsi"/>
                <w:color w:val="333333"/>
                <w:sz w:val="20"/>
                <w:szCs w:val="20"/>
              </w:rPr>
            </w:pPr>
          </w:p>
        </w:tc>
        <w:tc>
          <w:tcPr>
            <w:tcW w:w="2509" w:type="dxa"/>
          </w:tcPr>
          <w:p w14:paraId="442725F1" w14:textId="77777777" w:rsidR="00431AF6" w:rsidRPr="009025ED" w:rsidRDefault="00431AF6" w:rsidP="00D4587C">
            <w:pPr>
              <w:pStyle w:val="Normalweb"/>
              <w:spacing w:before="0" w:beforeAutospacing="0" w:after="150" w:afterAutospacing="0"/>
              <w:rPr>
                <w:rFonts w:asciiTheme="minorHAnsi" w:hAnsiTheme="minorHAnsi" w:cstheme="minorHAnsi"/>
                <w:color w:val="555555"/>
                <w:sz w:val="20"/>
                <w:szCs w:val="20"/>
              </w:rPr>
            </w:pPr>
            <w:r w:rsidRPr="009025ED">
              <w:rPr>
                <w:rFonts w:asciiTheme="minorHAnsi" w:hAnsiTheme="minorHAnsi" w:cstheme="minorHAnsi"/>
                <w:b/>
                <w:bCs/>
                <w:color w:val="555555"/>
                <w:sz w:val="20"/>
                <w:szCs w:val="20"/>
              </w:rPr>
              <w:t>Posters,  graphics, typography and bookbinding</w:t>
            </w:r>
            <w:r w:rsidRPr="009025ED">
              <w:rPr>
                <w:rFonts w:asciiTheme="minorHAnsi" w:hAnsiTheme="minorHAnsi" w:cstheme="minorHAnsi"/>
                <w:color w:val="555555"/>
                <w:sz w:val="20"/>
                <w:szCs w:val="20"/>
              </w:rPr>
              <w:t>: Pierre Legrain, Rose Adler, Cassandre</w:t>
            </w:r>
          </w:p>
          <w:p w14:paraId="2CE76432" w14:textId="77777777" w:rsidR="00431AF6" w:rsidRPr="009025ED" w:rsidRDefault="00431AF6" w:rsidP="00D4587C">
            <w:pPr>
              <w:pStyle w:val="Normalweb"/>
              <w:spacing w:before="0" w:beforeAutospacing="0" w:after="150" w:afterAutospacing="0"/>
              <w:rPr>
                <w:rFonts w:asciiTheme="minorHAnsi" w:hAnsiTheme="minorHAnsi" w:cstheme="minorHAnsi"/>
                <w:color w:val="555555"/>
                <w:sz w:val="20"/>
                <w:szCs w:val="20"/>
              </w:rPr>
            </w:pPr>
            <w:r w:rsidRPr="009025ED">
              <w:rPr>
                <w:rFonts w:asciiTheme="minorHAnsi" w:hAnsiTheme="minorHAnsi" w:cstheme="minorHAnsi"/>
                <w:color w:val="555555"/>
                <w:sz w:val="20"/>
                <w:szCs w:val="20"/>
              </w:rPr>
              <w:t xml:space="preserve">• </w:t>
            </w:r>
            <w:r w:rsidRPr="009025ED">
              <w:rPr>
                <w:rFonts w:asciiTheme="minorHAnsi" w:hAnsiTheme="minorHAnsi" w:cstheme="minorHAnsi"/>
                <w:b/>
                <w:color w:val="555555"/>
                <w:sz w:val="20"/>
                <w:szCs w:val="20"/>
              </w:rPr>
              <w:t>Dadaism and surrealism</w:t>
            </w:r>
          </w:p>
          <w:p w14:paraId="43FB9D3E" w14:textId="77777777" w:rsidR="00431AF6" w:rsidRPr="009025ED" w:rsidRDefault="00431AF6" w:rsidP="00D4587C">
            <w:pPr>
              <w:pStyle w:val="Normalweb"/>
              <w:spacing w:before="0" w:beforeAutospacing="0" w:after="150" w:afterAutospacing="0"/>
              <w:rPr>
                <w:rFonts w:asciiTheme="minorHAnsi" w:hAnsiTheme="minorHAnsi" w:cstheme="minorHAnsi"/>
                <w:color w:val="555555"/>
                <w:sz w:val="20"/>
                <w:szCs w:val="20"/>
              </w:rPr>
            </w:pPr>
          </w:p>
        </w:tc>
        <w:tc>
          <w:tcPr>
            <w:tcW w:w="1559" w:type="dxa"/>
          </w:tcPr>
          <w:p w14:paraId="26CC2D84" w14:textId="77777777" w:rsidR="00431AF6" w:rsidRPr="009025ED" w:rsidRDefault="00431AF6" w:rsidP="00D4587C">
            <w:pPr>
              <w:tabs>
                <w:tab w:val="left" w:pos="3758"/>
              </w:tabs>
              <w:jc w:val="both"/>
              <w:rPr>
                <w:rFonts w:asciiTheme="minorHAnsi" w:hAnsiTheme="minorHAnsi" w:cstheme="minorHAnsi"/>
                <w:b/>
                <w:bCs/>
                <w:sz w:val="20"/>
                <w:szCs w:val="20"/>
              </w:rPr>
            </w:pPr>
          </w:p>
          <w:p w14:paraId="01FADA34" w14:textId="77777777" w:rsidR="00431AF6" w:rsidRPr="009025ED" w:rsidRDefault="00431AF6" w:rsidP="00D4587C">
            <w:pPr>
              <w:tabs>
                <w:tab w:val="left" w:pos="3758"/>
              </w:tabs>
              <w:jc w:val="both"/>
              <w:rPr>
                <w:rFonts w:asciiTheme="minorHAnsi" w:hAnsiTheme="minorHAnsi" w:cstheme="minorHAnsi"/>
                <w:b/>
                <w:bCs/>
                <w:sz w:val="20"/>
                <w:szCs w:val="20"/>
              </w:rPr>
            </w:pPr>
          </w:p>
          <w:p w14:paraId="0F91A7AE" w14:textId="77777777" w:rsidR="00431AF6" w:rsidRPr="009025ED" w:rsidRDefault="00431AF6" w:rsidP="00D4587C">
            <w:pPr>
              <w:tabs>
                <w:tab w:val="left" w:pos="3758"/>
              </w:tabs>
              <w:jc w:val="both"/>
              <w:rPr>
                <w:rFonts w:asciiTheme="minorHAnsi" w:hAnsiTheme="minorHAnsi" w:cstheme="minorHAnsi"/>
                <w:b/>
                <w:bCs/>
                <w:sz w:val="20"/>
                <w:szCs w:val="20"/>
              </w:rPr>
            </w:pPr>
          </w:p>
          <w:p w14:paraId="61DA66D3" w14:textId="77777777" w:rsidR="00431AF6" w:rsidRPr="009025ED" w:rsidRDefault="00431AF6" w:rsidP="00D4587C">
            <w:pPr>
              <w:tabs>
                <w:tab w:val="left" w:pos="3758"/>
              </w:tabs>
              <w:jc w:val="both"/>
              <w:rPr>
                <w:rFonts w:asciiTheme="minorHAnsi" w:hAnsiTheme="minorHAnsi" w:cstheme="minorHAnsi"/>
                <w:b/>
                <w:bCs/>
                <w:sz w:val="20"/>
                <w:szCs w:val="20"/>
              </w:rPr>
            </w:pPr>
          </w:p>
          <w:p w14:paraId="12A7885E" w14:textId="77777777" w:rsidR="00431AF6" w:rsidRPr="009025ED" w:rsidRDefault="00431AF6" w:rsidP="00D4587C">
            <w:pPr>
              <w:tabs>
                <w:tab w:val="left" w:pos="3758"/>
              </w:tabs>
              <w:jc w:val="both"/>
              <w:rPr>
                <w:rFonts w:asciiTheme="minorHAnsi" w:hAnsiTheme="minorHAnsi" w:cstheme="minorHAnsi"/>
                <w:b/>
                <w:bCs/>
                <w:sz w:val="20"/>
                <w:szCs w:val="20"/>
              </w:rPr>
            </w:pPr>
          </w:p>
          <w:p w14:paraId="40273E36" w14:textId="77777777" w:rsidR="00431AF6" w:rsidRPr="009025ED" w:rsidRDefault="00431AF6" w:rsidP="00D4587C">
            <w:pPr>
              <w:tabs>
                <w:tab w:val="left" w:pos="3758"/>
              </w:tabs>
              <w:jc w:val="both"/>
              <w:rPr>
                <w:rFonts w:asciiTheme="minorHAnsi" w:hAnsiTheme="minorHAnsi" w:cstheme="minorHAnsi"/>
                <w:b/>
                <w:bCs/>
                <w:sz w:val="20"/>
                <w:szCs w:val="20"/>
              </w:rPr>
            </w:pPr>
          </w:p>
        </w:tc>
        <w:tc>
          <w:tcPr>
            <w:tcW w:w="3433" w:type="dxa"/>
          </w:tcPr>
          <w:p w14:paraId="3C8A8312" w14:textId="77777777" w:rsidR="00431AF6" w:rsidRPr="009025ED" w:rsidRDefault="00431AF6" w:rsidP="00D4587C">
            <w:pPr>
              <w:rPr>
                <w:rFonts w:asciiTheme="minorHAnsi" w:hAnsiTheme="minorHAnsi" w:cstheme="minorHAnsi"/>
                <w:b/>
                <w:bCs/>
                <w:sz w:val="20"/>
                <w:szCs w:val="20"/>
              </w:rPr>
            </w:pPr>
            <w:r w:rsidRPr="009025ED">
              <w:rPr>
                <w:rFonts w:asciiTheme="minorHAnsi" w:hAnsiTheme="minorHAnsi" w:cstheme="minorHAnsi"/>
                <w:b/>
                <w:bCs/>
                <w:sz w:val="20"/>
                <w:szCs w:val="20"/>
              </w:rPr>
              <w:t>Meeting in class</w:t>
            </w:r>
          </w:p>
          <w:p w14:paraId="28D32122" w14:textId="77777777" w:rsidR="00431AF6" w:rsidRPr="009025ED" w:rsidRDefault="00431AF6" w:rsidP="00D4587C">
            <w:pPr>
              <w:rPr>
                <w:rFonts w:asciiTheme="minorHAnsi" w:eastAsia="Times New Roman" w:hAnsiTheme="minorHAnsi" w:cstheme="minorHAnsi"/>
                <w:sz w:val="20"/>
                <w:szCs w:val="20"/>
              </w:rPr>
            </w:pPr>
          </w:p>
          <w:p w14:paraId="46AAD5CA" w14:textId="77777777" w:rsidR="00431AF6" w:rsidRPr="009025ED" w:rsidRDefault="00431AF6" w:rsidP="00D4587C">
            <w:pPr>
              <w:rPr>
                <w:rFonts w:asciiTheme="minorHAnsi" w:hAnsiTheme="minorHAnsi" w:cstheme="minorHAnsi"/>
                <w:b/>
                <w:bCs/>
                <w:sz w:val="20"/>
                <w:szCs w:val="20"/>
              </w:rPr>
            </w:pPr>
          </w:p>
          <w:p w14:paraId="22D88851" w14:textId="77777777" w:rsidR="00431AF6" w:rsidRPr="009025ED" w:rsidRDefault="00431AF6" w:rsidP="00D4587C">
            <w:pPr>
              <w:rPr>
                <w:rFonts w:asciiTheme="minorHAnsi" w:hAnsiTheme="minorHAnsi" w:cstheme="minorHAnsi"/>
                <w:bCs/>
                <w:color w:val="333333"/>
                <w:sz w:val="20"/>
                <w:szCs w:val="20"/>
              </w:rPr>
            </w:pPr>
          </w:p>
        </w:tc>
      </w:tr>
      <w:tr w:rsidR="00431AF6" w:rsidRPr="009025ED" w14:paraId="06E63332" w14:textId="77777777" w:rsidTr="00243F99">
        <w:trPr>
          <w:trHeight w:val="413"/>
        </w:trPr>
        <w:tc>
          <w:tcPr>
            <w:tcW w:w="2998" w:type="dxa"/>
          </w:tcPr>
          <w:p w14:paraId="72106C43" w14:textId="19DD5AD4" w:rsidR="006A620F" w:rsidRPr="006A620F" w:rsidRDefault="00431AF6" w:rsidP="006A620F">
            <w:pPr>
              <w:tabs>
                <w:tab w:val="left" w:pos="0"/>
              </w:tabs>
              <w:jc w:val="both"/>
              <w:rPr>
                <w:rFonts w:asciiTheme="minorHAnsi" w:hAnsiTheme="minorHAnsi" w:cstheme="minorHAnsi"/>
                <w:color w:val="333333"/>
                <w:sz w:val="20"/>
                <w:szCs w:val="20"/>
                <w:vertAlign w:val="superscript"/>
              </w:rPr>
            </w:pPr>
            <w:r w:rsidRPr="009025ED">
              <w:rPr>
                <w:rFonts w:asciiTheme="minorHAnsi" w:hAnsiTheme="minorHAnsi" w:cstheme="minorHAnsi"/>
                <w:color w:val="333333"/>
                <w:sz w:val="20"/>
                <w:szCs w:val="20"/>
              </w:rPr>
              <w:t xml:space="preserve">11. Thursday, </w:t>
            </w:r>
            <w:r w:rsidR="000F7621">
              <w:rPr>
                <w:rFonts w:asciiTheme="minorHAnsi" w:hAnsiTheme="minorHAnsi" w:cstheme="minorHAnsi"/>
                <w:bCs/>
                <w:color w:val="333333"/>
                <w:sz w:val="20"/>
                <w:szCs w:val="20"/>
              </w:rPr>
              <w:t>April 10</w:t>
            </w:r>
            <w:r w:rsidR="000F7621" w:rsidRPr="000F7621">
              <w:rPr>
                <w:rFonts w:asciiTheme="minorHAnsi" w:hAnsiTheme="minorHAnsi" w:cstheme="minorHAnsi"/>
                <w:bCs/>
                <w:color w:val="333333"/>
                <w:sz w:val="20"/>
                <w:szCs w:val="20"/>
                <w:vertAlign w:val="superscript"/>
              </w:rPr>
              <w:t>th</w:t>
            </w:r>
            <w:r w:rsidR="000F7621">
              <w:rPr>
                <w:rFonts w:asciiTheme="minorHAnsi" w:hAnsiTheme="minorHAnsi" w:cstheme="minorHAnsi"/>
                <w:bCs/>
                <w:color w:val="333333"/>
                <w:sz w:val="20"/>
                <w:szCs w:val="20"/>
              </w:rPr>
              <w:t xml:space="preserve">  </w:t>
            </w:r>
            <w:r w:rsidR="000F7621" w:rsidRPr="009025ED">
              <w:rPr>
                <w:rFonts w:asciiTheme="minorHAnsi" w:hAnsiTheme="minorHAnsi" w:cstheme="minorHAnsi"/>
                <w:bCs/>
                <w:color w:val="333333"/>
                <w:sz w:val="20"/>
                <w:szCs w:val="20"/>
              </w:rPr>
              <w:t xml:space="preserve">    </w:t>
            </w:r>
          </w:p>
          <w:p w14:paraId="7B164737" w14:textId="77777777" w:rsidR="006A620F" w:rsidRPr="009025ED" w:rsidRDefault="006A620F" w:rsidP="006A620F">
            <w:pPr>
              <w:tabs>
                <w:tab w:val="left" w:pos="360"/>
              </w:tabs>
              <w:jc w:val="both"/>
              <w:rPr>
                <w:rFonts w:asciiTheme="minorHAnsi" w:hAnsiTheme="minorHAnsi" w:cstheme="minorHAnsi"/>
                <w:color w:val="000000" w:themeColor="text1"/>
                <w:sz w:val="20"/>
                <w:szCs w:val="20"/>
              </w:rPr>
            </w:pPr>
            <w:r>
              <w:rPr>
                <w:rFonts w:asciiTheme="minorHAnsi" w:hAnsiTheme="minorHAnsi" w:cstheme="minorHAnsi"/>
                <w:sz w:val="20"/>
                <w:szCs w:val="20"/>
              </w:rPr>
              <w:t>3.05</w:t>
            </w:r>
            <w:r w:rsidRPr="009025ED">
              <w:rPr>
                <w:rFonts w:asciiTheme="minorHAnsi" w:hAnsiTheme="minorHAnsi" w:cstheme="minorHAnsi"/>
                <w:sz w:val="20"/>
                <w:szCs w:val="20"/>
              </w:rPr>
              <w:t xml:space="preserve"> – </w:t>
            </w:r>
            <w:r>
              <w:rPr>
                <w:rFonts w:asciiTheme="minorHAnsi" w:hAnsiTheme="minorHAnsi" w:cstheme="minorHAnsi"/>
                <w:color w:val="000000" w:themeColor="text1"/>
                <w:sz w:val="20"/>
                <w:szCs w:val="20"/>
              </w:rPr>
              <w:t>6.1</w:t>
            </w:r>
            <w:r w:rsidRPr="009025ED">
              <w:rPr>
                <w:rFonts w:asciiTheme="minorHAnsi" w:hAnsiTheme="minorHAnsi" w:cstheme="minorHAnsi"/>
                <w:color w:val="000000" w:themeColor="text1"/>
                <w:sz w:val="20"/>
                <w:szCs w:val="20"/>
              </w:rPr>
              <w:t>0 pm</w:t>
            </w:r>
          </w:p>
          <w:p w14:paraId="20B6F302" w14:textId="77777777" w:rsidR="006A620F" w:rsidRPr="009025ED" w:rsidRDefault="006A620F" w:rsidP="006A620F">
            <w:pPr>
              <w:tabs>
                <w:tab w:val="left" w:pos="0"/>
              </w:tabs>
              <w:jc w:val="both"/>
              <w:rPr>
                <w:rFonts w:asciiTheme="minorHAnsi" w:hAnsiTheme="minorHAnsi" w:cstheme="minorHAnsi"/>
                <w:color w:val="333333"/>
                <w:sz w:val="20"/>
                <w:szCs w:val="20"/>
              </w:rPr>
            </w:pPr>
          </w:p>
          <w:p w14:paraId="48D6BFAB" w14:textId="19F54979" w:rsidR="00431AF6" w:rsidRPr="009025ED" w:rsidRDefault="00431AF6" w:rsidP="00D4587C">
            <w:pPr>
              <w:tabs>
                <w:tab w:val="left" w:pos="0"/>
              </w:tabs>
              <w:jc w:val="both"/>
              <w:rPr>
                <w:rFonts w:asciiTheme="minorHAnsi" w:hAnsiTheme="minorHAnsi" w:cstheme="minorHAnsi"/>
                <w:color w:val="333333"/>
                <w:sz w:val="20"/>
                <w:szCs w:val="20"/>
              </w:rPr>
            </w:pPr>
          </w:p>
          <w:p w14:paraId="7183EEA4" w14:textId="77777777" w:rsidR="00431AF6" w:rsidRPr="009025ED" w:rsidRDefault="00431AF6" w:rsidP="00D4587C">
            <w:pPr>
              <w:tabs>
                <w:tab w:val="left" w:pos="0"/>
              </w:tabs>
              <w:jc w:val="both"/>
              <w:rPr>
                <w:rFonts w:asciiTheme="minorHAnsi" w:hAnsiTheme="minorHAnsi" w:cstheme="minorHAnsi"/>
                <w:color w:val="333333"/>
                <w:sz w:val="20"/>
                <w:szCs w:val="20"/>
              </w:rPr>
            </w:pPr>
          </w:p>
        </w:tc>
        <w:tc>
          <w:tcPr>
            <w:tcW w:w="2509" w:type="dxa"/>
          </w:tcPr>
          <w:p w14:paraId="22F2465F" w14:textId="77777777" w:rsidR="00431AF6" w:rsidRPr="009025ED" w:rsidRDefault="00431AF6" w:rsidP="00D4587C">
            <w:pPr>
              <w:rPr>
                <w:rFonts w:asciiTheme="minorHAnsi" w:hAnsiTheme="minorHAnsi" w:cstheme="minorHAnsi"/>
                <w:sz w:val="20"/>
                <w:szCs w:val="20"/>
              </w:rPr>
            </w:pPr>
            <w:r w:rsidRPr="009025ED">
              <w:rPr>
                <w:rFonts w:asciiTheme="minorHAnsi" w:hAnsiTheme="minorHAnsi" w:cstheme="minorHAnsi"/>
                <w:b/>
                <w:sz w:val="20"/>
                <w:szCs w:val="20"/>
              </w:rPr>
              <w:t xml:space="preserve">The International Exhibition of Decorative and Industrial Arts, Paris 1925: </w:t>
            </w:r>
            <w:r w:rsidRPr="009025ED">
              <w:rPr>
                <w:rFonts w:asciiTheme="minorHAnsi" w:hAnsiTheme="minorHAnsi" w:cstheme="minorHAnsi"/>
                <w:bCs/>
                <w:sz w:val="20"/>
                <w:szCs w:val="20"/>
              </w:rPr>
              <w:t>French manufacturers of luxury furniture and other decorative products</w:t>
            </w:r>
          </w:p>
          <w:p w14:paraId="43826C13" w14:textId="77777777" w:rsidR="00431AF6" w:rsidRPr="009025ED" w:rsidRDefault="00431AF6" w:rsidP="00D4587C">
            <w:pPr>
              <w:rPr>
                <w:rFonts w:asciiTheme="minorHAnsi" w:hAnsiTheme="minorHAnsi" w:cstheme="minorHAnsi"/>
                <w:b/>
                <w:sz w:val="20"/>
                <w:szCs w:val="20"/>
              </w:rPr>
            </w:pPr>
          </w:p>
        </w:tc>
        <w:tc>
          <w:tcPr>
            <w:tcW w:w="1559" w:type="dxa"/>
          </w:tcPr>
          <w:p w14:paraId="7D78EC44" w14:textId="77777777" w:rsidR="00431AF6" w:rsidRPr="009025ED" w:rsidRDefault="00431AF6" w:rsidP="00D4587C">
            <w:pPr>
              <w:tabs>
                <w:tab w:val="left" w:pos="3758"/>
              </w:tabs>
              <w:jc w:val="both"/>
              <w:rPr>
                <w:rFonts w:asciiTheme="minorHAnsi" w:hAnsiTheme="minorHAnsi" w:cstheme="minorHAnsi"/>
                <w:bCs/>
                <w:sz w:val="20"/>
                <w:szCs w:val="20"/>
              </w:rPr>
            </w:pPr>
          </w:p>
        </w:tc>
        <w:tc>
          <w:tcPr>
            <w:tcW w:w="3433" w:type="dxa"/>
          </w:tcPr>
          <w:p w14:paraId="230CE4F7" w14:textId="77777777" w:rsidR="00431AF6" w:rsidRPr="009025ED" w:rsidRDefault="00431AF6" w:rsidP="00D4587C">
            <w:pPr>
              <w:rPr>
                <w:rFonts w:asciiTheme="minorHAnsi" w:eastAsia="Times New Roman" w:hAnsiTheme="minorHAnsi" w:cstheme="minorHAnsi"/>
                <w:b/>
                <w:bCs/>
                <w:color w:val="EF4540"/>
                <w:sz w:val="20"/>
                <w:szCs w:val="20"/>
              </w:rPr>
            </w:pPr>
            <w:r w:rsidRPr="009025ED">
              <w:rPr>
                <w:rFonts w:asciiTheme="minorHAnsi" w:eastAsia="Times New Roman" w:hAnsiTheme="minorHAnsi" w:cstheme="minorHAnsi"/>
                <w:b/>
                <w:bCs/>
                <w:color w:val="EF4540"/>
                <w:sz w:val="20"/>
                <w:szCs w:val="20"/>
              </w:rPr>
              <w:t>Mini-Quiz 3 on the readings</w:t>
            </w:r>
          </w:p>
          <w:p w14:paraId="40B89FBD" w14:textId="77777777" w:rsidR="00431AF6" w:rsidRPr="009025ED" w:rsidRDefault="00431AF6" w:rsidP="00D4587C">
            <w:pPr>
              <w:rPr>
                <w:rFonts w:asciiTheme="minorHAnsi" w:eastAsia="Times New Roman" w:hAnsiTheme="minorHAnsi" w:cstheme="minorHAnsi"/>
                <w:b/>
                <w:bCs/>
                <w:color w:val="EF4540"/>
                <w:sz w:val="20"/>
                <w:szCs w:val="20"/>
              </w:rPr>
            </w:pPr>
          </w:p>
          <w:p w14:paraId="05D4DE7F" w14:textId="77777777" w:rsidR="00431AF6" w:rsidRPr="009025ED" w:rsidRDefault="00431AF6" w:rsidP="00D4587C">
            <w:pPr>
              <w:rPr>
                <w:rFonts w:asciiTheme="minorHAnsi" w:eastAsia="Times New Roman" w:hAnsiTheme="minorHAnsi" w:cstheme="minorHAnsi"/>
                <w:bCs/>
                <w:color w:val="000000" w:themeColor="text1"/>
                <w:sz w:val="20"/>
                <w:szCs w:val="20"/>
              </w:rPr>
            </w:pPr>
            <w:r w:rsidRPr="00066BBB">
              <w:rPr>
                <w:rFonts w:asciiTheme="minorHAnsi" w:eastAsia="Times New Roman" w:hAnsiTheme="minorHAnsi" w:cstheme="minorHAnsi"/>
                <w:b/>
                <w:bCs/>
                <w:color w:val="EF4540"/>
                <w:sz w:val="20"/>
                <w:szCs w:val="20"/>
              </w:rPr>
              <w:t>Homework 3</w:t>
            </w:r>
            <w:r w:rsidRPr="009025ED">
              <w:rPr>
                <w:rFonts w:asciiTheme="minorHAnsi" w:eastAsia="Times New Roman" w:hAnsiTheme="minorHAnsi" w:cstheme="minorHAnsi"/>
                <w:bCs/>
                <w:color w:val="EF4540"/>
                <w:sz w:val="20"/>
                <w:szCs w:val="20"/>
              </w:rPr>
              <w:t xml:space="preserve">: Compare the Pavilion of the Collector by Ruhlmann to Le Corbusier’s Pavilion de l’Esprit Nouveau. </w:t>
            </w:r>
          </w:p>
          <w:p w14:paraId="52685087" w14:textId="77777777" w:rsidR="00431AF6" w:rsidRPr="009025ED" w:rsidRDefault="00431AF6" w:rsidP="00D4587C">
            <w:pPr>
              <w:rPr>
                <w:rFonts w:asciiTheme="minorHAnsi" w:hAnsiTheme="minorHAnsi" w:cstheme="minorHAnsi"/>
                <w:bCs/>
                <w:color w:val="3366FF"/>
                <w:sz w:val="20"/>
                <w:szCs w:val="20"/>
              </w:rPr>
            </w:pPr>
          </w:p>
        </w:tc>
      </w:tr>
      <w:tr w:rsidR="00431AF6" w:rsidRPr="009025ED" w14:paraId="2877D652" w14:textId="77777777" w:rsidTr="00243F99">
        <w:trPr>
          <w:trHeight w:val="413"/>
        </w:trPr>
        <w:tc>
          <w:tcPr>
            <w:tcW w:w="2998" w:type="dxa"/>
          </w:tcPr>
          <w:p w14:paraId="4846CB12" w14:textId="1302C332" w:rsidR="00431AF6" w:rsidRPr="009025ED" w:rsidRDefault="00431AF6" w:rsidP="00D4587C">
            <w:pPr>
              <w:rPr>
                <w:rFonts w:asciiTheme="minorHAnsi" w:hAnsiTheme="minorHAnsi" w:cstheme="minorHAnsi"/>
                <w:bCs/>
                <w:color w:val="333333"/>
                <w:sz w:val="20"/>
                <w:szCs w:val="20"/>
              </w:rPr>
            </w:pPr>
            <w:r w:rsidRPr="009025ED">
              <w:rPr>
                <w:rFonts w:asciiTheme="minorHAnsi" w:hAnsiTheme="minorHAnsi" w:cstheme="minorHAnsi"/>
                <w:bCs/>
                <w:color w:val="333333"/>
                <w:sz w:val="20"/>
                <w:szCs w:val="20"/>
              </w:rPr>
              <w:t xml:space="preserve">12. Thursday, </w:t>
            </w:r>
            <w:r w:rsidR="00243F99">
              <w:rPr>
                <w:rFonts w:asciiTheme="minorHAnsi" w:hAnsiTheme="minorHAnsi" w:cstheme="minorHAnsi"/>
                <w:bCs/>
                <w:color w:val="333333"/>
                <w:sz w:val="20"/>
                <w:szCs w:val="20"/>
              </w:rPr>
              <w:t>April 17</w:t>
            </w:r>
            <w:r w:rsidR="00243F99" w:rsidRPr="000F7621">
              <w:rPr>
                <w:rFonts w:asciiTheme="minorHAnsi" w:hAnsiTheme="minorHAnsi" w:cstheme="minorHAnsi"/>
                <w:bCs/>
                <w:color w:val="333333"/>
                <w:sz w:val="20"/>
                <w:szCs w:val="20"/>
                <w:vertAlign w:val="superscript"/>
              </w:rPr>
              <w:t>th</w:t>
            </w:r>
            <w:r w:rsidR="00243F99">
              <w:rPr>
                <w:rFonts w:asciiTheme="minorHAnsi" w:hAnsiTheme="minorHAnsi" w:cstheme="minorHAnsi"/>
                <w:bCs/>
                <w:color w:val="333333"/>
                <w:sz w:val="20"/>
                <w:szCs w:val="20"/>
              </w:rPr>
              <w:t xml:space="preserve">  </w:t>
            </w:r>
            <w:r w:rsidR="00243F99" w:rsidRPr="009025ED">
              <w:rPr>
                <w:rFonts w:asciiTheme="minorHAnsi" w:hAnsiTheme="minorHAnsi" w:cstheme="minorHAnsi"/>
                <w:bCs/>
                <w:color w:val="333333"/>
                <w:sz w:val="20"/>
                <w:szCs w:val="20"/>
              </w:rPr>
              <w:t xml:space="preserve">    </w:t>
            </w:r>
          </w:p>
          <w:p w14:paraId="5EE95D6F" w14:textId="20442D37" w:rsidR="00431AF6" w:rsidRPr="009025ED" w:rsidRDefault="00C43CD2" w:rsidP="00D4587C">
            <w:pPr>
              <w:tabs>
                <w:tab w:val="left" w:pos="0"/>
              </w:tabs>
              <w:jc w:val="both"/>
              <w:rPr>
                <w:rFonts w:asciiTheme="minorHAnsi" w:hAnsiTheme="minorHAnsi" w:cstheme="minorHAnsi"/>
                <w:color w:val="333333"/>
                <w:sz w:val="20"/>
                <w:szCs w:val="20"/>
              </w:rPr>
            </w:pPr>
            <w:r>
              <w:rPr>
                <w:rFonts w:asciiTheme="minorHAnsi" w:hAnsiTheme="minorHAnsi" w:cstheme="minorHAnsi"/>
                <w:sz w:val="20"/>
                <w:szCs w:val="20"/>
              </w:rPr>
              <w:t>3.30</w:t>
            </w:r>
            <w:r w:rsidR="00431AF6" w:rsidRPr="009025ED">
              <w:rPr>
                <w:rFonts w:asciiTheme="minorHAnsi" w:hAnsiTheme="minorHAnsi" w:cstheme="minorHAnsi"/>
                <w:sz w:val="20"/>
                <w:szCs w:val="20"/>
              </w:rPr>
              <w:t xml:space="preserve"> pm – </w:t>
            </w:r>
            <w:r>
              <w:rPr>
                <w:rFonts w:asciiTheme="minorHAnsi" w:hAnsiTheme="minorHAnsi" w:cstheme="minorHAnsi"/>
                <w:color w:val="000000" w:themeColor="text1"/>
                <w:sz w:val="20"/>
                <w:szCs w:val="20"/>
              </w:rPr>
              <w:t>6.4</w:t>
            </w:r>
            <w:r w:rsidR="00431AF6" w:rsidRPr="009025ED">
              <w:rPr>
                <w:rFonts w:asciiTheme="minorHAnsi" w:hAnsiTheme="minorHAnsi" w:cstheme="minorHAnsi"/>
                <w:color w:val="000000" w:themeColor="text1"/>
                <w:sz w:val="20"/>
                <w:szCs w:val="20"/>
              </w:rPr>
              <w:t>0 pm</w:t>
            </w:r>
          </w:p>
          <w:p w14:paraId="39B25ABE" w14:textId="77777777" w:rsidR="00431AF6" w:rsidRPr="009025ED" w:rsidRDefault="00431AF6" w:rsidP="00D4587C">
            <w:pPr>
              <w:tabs>
                <w:tab w:val="left" w:pos="0"/>
              </w:tabs>
              <w:jc w:val="both"/>
              <w:rPr>
                <w:rFonts w:asciiTheme="minorHAnsi" w:hAnsiTheme="minorHAnsi" w:cstheme="minorHAnsi"/>
                <w:color w:val="333333"/>
                <w:sz w:val="20"/>
                <w:szCs w:val="20"/>
              </w:rPr>
            </w:pPr>
          </w:p>
          <w:p w14:paraId="0A5008B0" w14:textId="77777777" w:rsidR="00431AF6" w:rsidRPr="009025ED" w:rsidRDefault="00431AF6" w:rsidP="00D4587C">
            <w:pPr>
              <w:tabs>
                <w:tab w:val="left" w:pos="0"/>
              </w:tabs>
              <w:jc w:val="both"/>
              <w:rPr>
                <w:rFonts w:asciiTheme="minorHAnsi" w:hAnsiTheme="minorHAnsi" w:cstheme="minorHAnsi"/>
                <w:color w:val="333333"/>
                <w:sz w:val="20"/>
                <w:szCs w:val="20"/>
              </w:rPr>
            </w:pPr>
          </w:p>
        </w:tc>
        <w:tc>
          <w:tcPr>
            <w:tcW w:w="2509" w:type="dxa"/>
          </w:tcPr>
          <w:p w14:paraId="3B69FD5D" w14:textId="3042B08B" w:rsidR="00431AF6" w:rsidRPr="009025ED" w:rsidRDefault="00E30216" w:rsidP="00D4587C">
            <w:pPr>
              <w:pStyle w:val="Normalweb"/>
              <w:spacing w:before="0" w:beforeAutospacing="0" w:after="150" w:afterAutospacing="0"/>
              <w:rPr>
                <w:rFonts w:asciiTheme="minorHAnsi" w:hAnsiTheme="minorHAnsi" w:cstheme="minorHAnsi"/>
                <w:b/>
                <w:color w:val="555555"/>
                <w:sz w:val="20"/>
                <w:szCs w:val="20"/>
              </w:rPr>
            </w:pPr>
            <w:r>
              <w:rPr>
                <w:rFonts w:asciiTheme="minorHAnsi" w:hAnsiTheme="minorHAnsi" w:cstheme="minorHAnsi"/>
                <w:b/>
                <w:color w:val="555555"/>
                <w:sz w:val="20"/>
                <w:szCs w:val="20"/>
              </w:rPr>
              <w:t xml:space="preserve">The Museum of Modern Art: </w:t>
            </w:r>
          </w:p>
          <w:p w14:paraId="6C299FD1" w14:textId="77777777" w:rsidR="00431AF6" w:rsidRPr="009025ED" w:rsidRDefault="00431AF6" w:rsidP="00D4587C">
            <w:pPr>
              <w:pStyle w:val="Normalweb"/>
              <w:spacing w:before="0" w:beforeAutospacing="0" w:after="150" w:afterAutospacing="0"/>
              <w:rPr>
                <w:rFonts w:asciiTheme="minorHAnsi" w:hAnsiTheme="minorHAnsi" w:cstheme="minorHAnsi"/>
                <w:b/>
                <w:color w:val="555555"/>
                <w:sz w:val="20"/>
                <w:szCs w:val="20"/>
                <w:lang w:val="fr-FR"/>
              </w:rPr>
            </w:pPr>
            <w:r w:rsidRPr="009025ED">
              <w:rPr>
                <w:rFonts w:asciiTheme="minorHAnsi" w:hAnsiTheme="minorHAnsi" w:cstheme="minorHAnsi"/>
                <w:b/>
                <w:color w:val="555555"/>
                <w:sz w:val="20"/>
                <w:szCs w:val="20"/>
                <w:lang w:val="fr-FR"/>
              </w:rPr>
              <w:t xml:space="preserve">L’école de Paris: </w:t>
            </w:r>
          </w:p>
          <w:p w14:paraId="13E4F643" w14:textId="77777777" w:rsidR="00431AF6" w:rsidRPr="009025ED" w:rsidRDefault="00431AF6" w:rsidP="00D4587C">
            <w:pPr>
              <w:pStyle w:val="Normalweb"/>
              <w:spacing w:before="0" w:beforeAutospacing="0" w:after="150" w:afterAutospacing="0"/>
              <w:rPr>
                <w:rFonts w:asciiTheme="minorHAnsi" w:hAnsiTheme="minorHAnsi" w:cstheme="minorHAnsi"/>
                <w:color w:val="555555"/>
                <w:sz w:val="20"/>
                <w:szCs w:val="20"/>
                <w:lang w:val="fr-FR"/>
              </w:rPr>
            </w:pPr>
            <w:r w:rsidRPr="009025ED">
              <w:rPr>
                <w:rFonts w:asciiTheme="minorHAnsi" w:hAnsiTheme="minorHAnsi" w:cstheme="minorHAnsi"/>
                <w:color w:val="555555"/>
                <w:sz w:val="20"/>
                <w:szCs w:val="20"/>
                <w:lang w:val="fr-FR"/>
              </w:rPr>
              <w:t>Picasso, van Dongen, Derain, Soutine….</w:t>
            </w:r>
          </w:p>
          <w:p w14:paraId="51C81A04" w14:textId="77777777" w:rsidR="00431AF6" w:rsidRPr="009025ED" w:rsidRDefault="00431AF6" w:rsidP="00D4587C">
            <w:pPr>
              <w:pStyle w:val="Normalweb"/>
              <w:spacing w:before="0" w:beforeAutospacing="0" w:after="150" w:afterAutospacing="0"/>
              <w:rPr>
                <w:rFonts w:asciiTheme="minorHAnsi" w:hAnsiTheme="minorHAnsi" w:cstheme="minorHAnsi"/>
                <w:b/>
                <w:color w:val="555555"/>
                <w:sz w:val="20"/>
                <w:szCs w:val="20"/>
                <w:lang w:val="fr-FR"/>
              </w:rPr>
            </w:pPr>
          </w:p>
          <w:p w14:paraId="049AF5B5" w14:textId="77777777" w:rsidR="00431AF6" w:rsidRPr="009025ED" w:rsidRDefault="00431AF6" w:rsidP="00D4587C">
            <w:pPr>
              <w:pStyle w:val="Normalweb"/>
              <w:spacing w:before="0" w:beforeAutospacing="0" w:after="150" w:afterAutospacing="0"/>
              <w:rPr>
                <w:rFonts w:asciiTheme="minorHAnsi" w:hAnsiTheme="minorHAnsi" w:cstheme="minorHAnsi"/>
                <w:b/>
                <w:color w:val="555555"/>
                <w:sz w:val="20"/>
                <w:szCs w:val="20"/>
                <w:lang w:val="fr-FR"/>
              </w:rPr>
            </w:pPr>
          </w:p>
        </w:tc>
        <w:tc>
          <w:tcPr>
            <w:tcW w:w="1559" w:type="dxa"/>
          </w:tcPr>
          <w:p w14:paraId="47D0C398" w14:textId="77777777" w:rsidR="00431AF6" w:rsidRPr="009025ED" w:rsidRDefault="00431AF6" w:rsidP="00D4587C">
            <w:pPr>
              <w:pStyle w:val="Titre"/>
              <w:pBdr>
                <w:top w:val="none" w:sz="0" w:space="0" w:color="auto"/>
                <w:left w:val="none" w:sz="0" w:space="0" w:color="auto"/>
                <w:bottom w:val="none" w:sz="0" w:space="0" w:color="auto"/>
                <w:right w:val="none" w:sz="0" w:space="0" w:color="auto"/>
              </w:pBdr>
              <w:jc w:val="left"/>
              <w:rPr>
                <w:rFonts w:asciiTheme="minorHAnsi" w:hAnsiTheme="minorHAnsi" w:cstheme="minorHAnsi"/>
                <w:b w:val="0"/>
                <w:sz w:val="20"/>
              </w:rPr>
            </w:pPr>
            <w:r w:rsidRPr="009025ED">
              <w:rPr>
                <w:rFonts w:asciiTheme="minorHAnsi" w:hAnsiTheme="minorHAnsi" w:cstheme="minorHAnsi"/>
                <w:b w:val="0"/>
                <w:sz w:val="20"/>
              </w:rPr>
              <w:t>Visit to the</w:t>
            </w:r>
          </w:p>
          <w:p w14:paraId="2EEC89D1" w14:textId="77777777" w:rsidR="00431AF6" w:rsidRPr="009025ED" w:rsidRDefault="00431AF6" w:rsidP="00D4587C">
            <w:pPr>
              <w:tabs>
                <w:tab w:val="left" w:pos="3758"/>
              </w:tabs>
              <w:jc w:val="both"/>
              <w:rPr>
                <w:rFonts w:asciiTheme="minorHAnsi" w:hAnsiTheme="minorHAnsi" w:cstheme="minorHAnsi"/>
                <w:bCs/>
                <w:sz w:val="20"/>
                <w:szCs w:val="20"/>
              </w:rPr>
            </w:pPr>
            <w:r w:rsidRPr="009025ED">
              <w:rPr>
                <w:rFonts w:asciiTheme="minorHAnsi" w:hAnsiTheme="minorHAnsi" w:cstheme="minorHAnsi"/>
                <w:bCs/>
                <w:sz w:val="20"/>
                <w:szCs w:val="20"/>
              </w:rPr>
              <w:t>Museum of Modern Art</w:t>
            </w:r>
          </w:p>
          <w:p w14:paraId="436FEA79" w14:textId="77777777" w:rsidR="00431AF6" w:rsidRPr="009025ED" w:rsidRDefault="00431AF6" w:rsidP="00D4587C">
            <w:pPr>
              <w:tabs>
                <w:tab w:val="left" w:pos="3758"/>
              </w:tabs>
              <w:jc w:val="both"/>
              <w:rPr>
                <w:rFonts w:asciiTheme="minorHAnsi" w:hAnsiTheme="minorHAnsi" w:cstheme="minorHAnsi"/>
                <w:b/>
                <w:bCs/>
                <w:sz w:val="20"/>
                <w:szCs w:val="20"/>
                <w:lang w:val="fr-FR"/>
              </w:rPr>
            </w:pPr>
            <w:r w:rsidRPr="009025ED">
              <w:rPr>
                <w:rFonts w:asciiTheme="minorHAnsi" w:hAnsiTheme="minorHAnsi" w:cstheme="minorHAnsi"/>
                <w:bCs/>
                <w:sz w:val="20"/>
                <w:szCs w:val="20"/>
                <w:lang w:val="fr-FR"/>
              </w:rPr>
              <w:t>Theatre des Champs-Elysées, a building by Jules Lavirotte, Auguste Perret and Louis Feine</w:t>
            </w:r>
          </w:p>
          <w:p w14:paraId="3782EBBD" w14:textId="77777777" w:rsidR="00431AF6" w:rsidRPr="009025ED" w:rsidRDefault="00431AF6" w:rsidP="00D4587C">
            <w:pPr>
              <w:tabs>
                <w:tab w:val="left" w:pos="3758"/>
              </w:tabs>
              <w:jc w:val="both"/>
              <w:rPr>
                <w:rFonts w:asciiTheme="minorHAnsi" w:hAnsiTheme="minorHAnsi" w:cstheme="minorHAnsi"/>
                <w:bCs/>
                <w:sz w:val="20"/>
                <w:szCs w:val="20"/>
                <w:lang w:val="fr-FR"/>
              </w:rPr>
            </w:pPr>
          </w:p>
          <w:p w14:paraId="349A8BF3" w14:textId="77777777" w:rsidR="00431AF6" w:rsidRPr="009025ED" w:rsidRDefault="00431AF6" w:rsidP="00D4587C">
            <w:pPr>
              <w:tabs>
                <w:tab w:val="left" w:pos="3758"/>
              </w:tabs>
              <w:jc w:val="both"/>
              <w:rPr>
                <w:rFonts w:asciiTheme="minorHAnsi" w:hAnsiTheme="minorHAnsi" w:cstheme="minorHAnsi"/>
                <w:b/>
                <w:sz w:val="20"/>
                <w:szCs w:val="20"/>
                <w:lang w:val="fr-FR"/>
              </w:rPr>
            </w:pPr>
          </w:p>
        </w:tc>
        <w:tc>
          <w:tcPr>
            <w:tcW w:w="3433" w:type="dxa"/>
          </w:tcPr>
          <w:p w14:paraId="27F7BE66" w14:textId="77777777" w:rsidR="00431AF6" w:rsidRPr="009025ED" w:rsidRDefault="00431AF6" w:rsidP="00D4587C">
            <w:pPr>
              <w:rPr>
                <w:rFonts w:asciiTheme="minorHAnsi" w:eastAsia="Times New Roman" w:hAnsiTheme="minorHAnsi" w:cstheme="minorHAnsi"/>
                <w:b/>
                <w:bCs/>
                <w:color w:val="FF0000"/>
                <w:sz w:val="20"/>
                <w:szCs w:val="20"/>
              </w:rPr>
            </w:pPr>
            <w:r w:rsidRPr="009025ED">
              <w:rPr>
                <w:rFonts w:asciiTheme="minorHAnsi" w:eastAsia="Times New Roman" w:hAnsiTheme="minorHAnsi" w:cstheme="minorHAnsi"/>
                <w:b/>
                <w:bCs/>
                <w:color w:val="FF0000"/>
                <w:sz w:val="20"/>
                <w:szCs w:val="20"/>
              </w:rPr>
              <w:t>Meeting metro: Iéna (line 9), please bring your French student ID</w:t>
            </w:r>
          </w:p>
          <w:p w14:paraId="66500FB7" w14:textId="77777777" w:rsidR="00431AF6" w:rsidRPr="009025ED" w:rsidRDefault="00431AF6" w:rsidP="00D4587C">
            <w:pPr>
              <w:rPr>
                <w:rFonts w:asciiTheme="minorHAnsi" w:eastAsia="Times New Roman" w:hAnsiTheme="minorHAnsi" w:cstheme="minorHAnsi"/>
                <w:b/>
                <w:bCs/>
                <w:color w:val="000000" w:themeColor="text1"/>
                <w:sz w:val="20"/>
                <w:szCs w:val="20"/>
              </w:rPr>
            </w:pPr>
          </w:p>
        </w:tc>
      </w:tr>
      <w:tr w:rsidR="00431AF6" w:rsidRPr="009025ED" w14:paraId="41028781" w14:textId="77777777" w:rsidTr="00243F99">
        <w:trPr>
          <w:trHeight w:val="592"/>
        </w:trPr>
        <w:tc>
          <w:tcPr>
            <w:tcW w:w="2998" w:type="dxa"/>
          </w:tcPr>
          <w:p w14:paraId="19CED5D2" w14:textId="6C070318" w:rsidR="00D45DE6" w:rsidRPr="009025ED" w:rsidRDefault="00431AF6" w:rsidP="00D45DE6">
            <w:pPr>
              <w:rPr>
                <w:rFonts w:asciiTheme="minorHAnsi" w:hAnsiTheme="minorHAnsi" w:cstheme="minorHAnsi"/>
                <w:bCs/>
                <w:color w:val="333333"/>
                <w:sz w:val="20"/>
                <w:szCs w:val="20"/>
              </w:rPr>
            </w:pPr>
            <w:r w:rsidRPr="009025ED">
              <w:rPr>
                <w:rFonts w:asciiTheme="minorHAnsi" w:hAnsiTheme="minorHAnsi" w:cstheme="minorHAnsi"/>
                <w:bCs/>
                <w:color w:val="333333"/>
                <w:sz w:val="20"/>
                <w:szCs w:val="20"/>
              </w:rPr>
              <w:t xml:space="preserve">13. Thursday, </w:t>
            </w:r>
            <w:r w:rsidR="00243F99">
              <w:rPr>
                <w:rFonts w:asciiTheme="minorHAnsi" w:hAnsiTheme="minorHAnsi" w:cstheme="minorHAnsi"/>
                <w:bCs/>
                <w:color w:val="333333"/>
                <w:sz w:val="20"/>
                <w:szCs w:val="20"/>
              </w:rPr>
              <w:t>April 24</w:t>
            </w:r>
            <w:r w:rsidR="00243F99" w:rsidRPr="00243F99">
              <w:rPr>
                <w:rFonts w:asciiTheme="minorHAnsi" w:hAnsiTheme="minorHAnsi" w:cstheme="minorHAnsi"/>
                <w:bCs/>
                <w:color w:val="333333"/>
                <w:sz w:val="20"/>
                <w:szCs w:val="20"/>
                <w:vertAlign w:val="superscript"/>
              </w:rPr>
              <w:t>th</w:t>
            </w:r>
            <w:r w:rsidR="00243F99">
              <w:rPr>
                <w:rFonts w:asciiTheme="minorHAnsi" w:hAnsiTheme="minorHAnsi" w:cstheme="minorHAnsi"/>
                <w:bCs/>
                <w:color w:val="333333"/>
                <w:sz w:val="20"/>
                <w:szCs w:val="20"/>
              </w:rPr>
              <w:t xml:space="preserve"> </w:t>
            </w:r>
          </w:p>
          <w:p w14:paraId="2EED9B4D" w14:textId="77777777" w:rsidR="00D45DE6" w:rsidRPr="009025ED" w:rsidRDefault="00D45DE6" w:rsidP="00D45DE6">
            <w:pPr>
              <w:tabs>
                <w:tab w:val="left" w:pos="0"/>
              </w:tabs>
              <w:jc w:val="both"/>
              <w:rPr>
                <w:rFonts w:asciiTheme="minorHAnsi" w:hAnsiTheme="minorHAnsi" w:cstheme="minorHAnsi"/>
                <w:color w:val="333333"/>
                <w:sz w:val="20"/>
                <w:szCs w:val="20"/>
              </w:rPr>
            </w:pPr>
            <w:r w:rsidRPr="009025ED">
              <w:rPr>
                <w:rFonts w:asciiTheme="minorHAnsi" w:hAnsiTheme="minorHAnsi" w:cstheme="minorHAnsi"/>
                <w:sz w:val="20"/>
                <w:szCs w:val="20"/>
              </w:rPr>
              <w:t xml:space="preserve">3.05 pm – </w:t>
            </w:r>
            <w:r w:rsidRPr="009025ED">
              <w:rPr>
                <w:rFonts w:asciiTheme="minorHAnsi" w:hAnsiTheme="minorHAnsi" w:cstheme="minorHAnsi"/>
                <w:color w:val="000000" w:themeColor="text1"/>
                <w:sz w:val="20"/>
                <w:szCs w:val="20"/>
              </w:rPr>
              <w:t>6.10 pm</w:t>
            </w:r>
          </w:p>
          <w:p w14:paraId="4C855F72" w14:textId="77777777" w:rsidR="00431AF6" w:rsidRDefault="00431AF6" w:rsidP="00D4587C">
            <w:pPr>
              <w:tabs>
                <w:tab w:val="left" w:pos="180"/>
              </w:tabs>
              <w:jc w:val="both"/>
              <w:rPr>
                <w:rFonts w:asciiTheme="minorHAnsi" w:hAnsiTheme="minorHAnsi" w:cstheme="minorHAnsi"/>
                <w:bCs/>
                <w:color w:val="333333"/>
                <w:sz w:val="20"/>
                <w:szCs w:val="20"/>
              </w:rPr>
            </w:pPr>
          </w:p>
          <w:p w14:paraId="1246ABF2" w14:textId="698B231C" w:rsidR="00D45DE6" w:rsidRPr="009025ED" w:rsidRDefault="00D45DE6" w:rsidP="00D4587C">
            <w:pPr>
              <w:tabs>
                <w:tab w:val="left" w:pos="180"/>
              </w:tabs>
              <w:jc w:val="both"/>
              <w:rPr>
                <w:rFonts w:asciiTheme="minorHAnsi" w:hAnsiTheme="minorHAnsi" w:cstheme="minorHAnsi"/>
                <w:bCs/>
                <w:color w:val="333333"/>
                <w:sz w:val="20"/>
                <w:szCs w:val="20"/>
              </w:rPr>
            </w:pPr>
          </w:p>
        </w:tc>
        <w:tc>
          <w:tcPr>
            <w:tcW w:w="2509" w:type="dxa"/>
          </w:tcPr>
          <w:p w14:paraId="3C3F28AC" w14:textId="77777777" w:rsidR="00431AF6" w:rsidRPr="009025ED" w:rsidRDefault="00431AF6" w:rsidP="00D4587C">
            <w:pPr>
              <w:rPr>
                <w:rFonts w:asciiTheme="minorHAnsi" w:hAnsiTheme="minorHAnsi" w:cstheme="minorHAnsi"/>
                <w:sz w:val="20"/>
                <w:szCs w:val="20"/>
              </w:rPr>
            </w:pPr>
            <w:r w:rsidRPr="009025ED">
              <w:rPr>
                <w:rFonts w:asciiTheme="minorHAnsi" w:hAnsiTheme="minorHAnsi" w:cstheme="minorHAnsi"/>
                <w:b/>
                <w:sz w:val="20"/>
                <w:szCs w:val="20"/>
              </w:rPr>
              <w:t>The World Fair 1937</w:t>
            </w:r>
            <w:r w:rsidRPr="009025ED">
              <w:rPr>
                <w:rFonts w:asciiTheme="minorHAnsi" w:hAnsiTheme="minorHAnsi" w:cstheme="minorHAnsi"/>
                <w:sz w:val="20"/>
                <w:szCs w:val="20"/>
              </w:rPr>
              <w:t xml:space="preserve">: the End of Art Deco: </w:t>
            </w:r>
            <w:r w:rsidRPr="009025ED">
              <w:rPr>
                <w:rFonts w:asciiTheme="minorHAnsi" w:hAnsiTheme="minorHAnsi" w:cstheme="minorHAnsi"/>
                <w:b/>
                <w:sz w:val="20"/>
                <w:szCs w:val="20"/>
              </w:rPr>
              <w:t>Neo-classicism and fascism in architecture</w:t>
            </w:r>
            <w:r w:rsidRPr="009025ED">
              <w:rPr>
                <w:rFonts w:asciiTheme="minorHAnsi" w:hAnsiTheme="minorHAnsi" w:cstheme="minorHAnsi"/>
                <w:sz w:val="20"/>
                <w:szCs w:val="20"/>
              </w:rPr>
              <w:t xml:space="preserve">:  The Nazi-German and the Soviet Pavilion, the Spanish Pavilion and </w:t>
            </w:r>
            <w:r w:rsidRPr="009025ED">
              <w:rPr>
                <w:rFonts w:asciiTheme="minorHAnsi" w:hAnsiTheme="minorHAnsi" w:cstheme="minorHAnsi"/>
                <w:i/>
                <w:sz w:val="20"/>
                <w:szCs w:val="20"/>
              </w:rPr>
              <w:t xml:space="preserve">Guernica </w:t>
            </w:r>
            <w:r w:rsidRPr="009025ED">
              <w:rPr>
                <w:rFonts w:asciiTheme="minorHAnsi" w:hAnsiTheme="minorHAnsi" w:cstheme="minorHAnsi"/>
                <w:sz w:val="20"/>
                <w:szCs w:val="20"/>
              </w:rPr>
              <w:t>by Picasso</w:t>
            </w:r>
          </w:p>
          <w:p w14:paraId="5E082C71" w14:textId="77777777" w:rsidR="00431AF6" w:rsidRPr="009025ED" w:rsidRDefault="00431AF6" w:rsidP="00D4587C">
            <w:pPr>
              <w:pStyle w:val="Normalweb"/>
              <w:spacing w:before="0" w:beforeAutospacing="0" w:after="150" w:afterAutospacing="0"/>
              <w:rPr>
                <w:rFonts w:asciiTheme="minorHAnsi" w:hAnsiTheme="minorHAnsi" w:cstheme="minorHAnsi"/>
                <w:color w:val="555555"/>
                <w:sz w:val="20"/>
                <w:szCs w:val="20"/>
              </w:rPr>
            </w:pPr>
          </w:p>
          <w:p w14:paraId="7A9DE2B5" w14:textId="77777777" w:rsidR="00431AF6" w:rsidRPr="009025ED" w:rsidRDefault="00431AF6" w:rsidP="00D4587C">
            <w:pPr>
              <w:rPr>
                <w:rFonts w:asciiTheme="minorHAnsi" w:hAnsiTheme="minorHAnsi" w:cstheme="minorHAnsi"/>
                <w:b/>
                <w:color w:val="000000"/>
                <w:sz w:val="20"/>
                <w:szCs w:val="20"/>
              </w:rPr>
            </w:pPr>
          </w:p>
        </w:tc>
        <w:tc>
          <w:tcPr>
            <w:tcW w:w="1559" w:type="dxa"/>
          </w:tcPr>
          <w:p w14:paraId="160F3D08" w14:textId="77777777" w:rsidR="00431AF6" w:rsidRPr="009025ED" w:rsidRDefault="00431AF6" w:rsidP="00D4587C">
            <w:pPr>
              <w:tabs>
                <w:tab w:val="left" w:pos="3758"/>
              </w:tabs>
              <w:jc w:val="both"/>
              <w:rPr>
                <w:rFonts w:asciiTheme="minorHAnsi" w:hAnsiTheme="minorHAnsi" w:cstheme="minorHAnsi"/>
                <w:sz w:val="20"/>
                <w:szCs w:val="20"/>
                <w:lang w:val="fr-FR"/>
              </w:rPr>
            </w:pPr>
            <w:r w:rsidRPr="009025ED">
              <w:rPr>
                <w:rFonts w:asciiTheme="minorHAnsi" w:hAnsiTheme="minorHAnsi" w:cstheme="minorHAnsi"/>
                <w:sz w:val="20"/>
                <w:szCs w:val="20"/>
                <w:lang w:val="fr-FR"/>
              </w:rPr>
              <w:t>Visit to the Trocadéro, Palais de Chaillot, Palais d’Iéna, Palais de Tokyo, Rue Franklin</w:t>
            </w:r>
          </w:p>
          <w:p w14:paraId="61A5185F" w14:textId="77777777" w:rsidR="00431AF6" w:rsidRPr="009025ED" w:rsidRDefault="00431AF6" w:rsidP="00D4587C">
            <w:pPr>
              <w:tabs>
                <w:tab w:val="left" w:pos="3758"/>
              </w:tabs>
              <w:jc w:val="both"/>
              <w:rPr>
                <w:rFonts w:asciiTheme="minorHAnsi" w:hAnsiTheme="minorHAnsi" w:cstheme="minorHAnsi"/>
                <w:sz w:val="20"/>
                <w:szCs w:val="20"/>
                <w:lang w:val="fr-FR"/>
              </w:rPr>
            </w:pPr>
          </w:p>
        </w:tc>
        <w:tc>
          <w:tcPr>
            <w:tcW w:w="3433" w:type="dxa"/>
          </w:tcPr>
          <w:p w14:paraId="15A4E4C2" w14:textId="77777777" w:rsidR="00431AF6" w:rsidRPr="009025ED" w:rsidRDefault="00431AF6" w:rsidP="00D4587C">
            <w:pPr>
              <w:rPr>
                <w:rFonts w:asciiTheme="minorHAnsi" w:hAnsiTheme="minorHAnsi" w:cstheme="minorHAnsi"/>
                <w:b/>
                <w:color w:val="000000" w:themeColor="text1"/>
                <w:sz w:val="20"/>
                <w:szCs w:val="20"/>
              </w:rPr>
            </w:pPr>
            <w:r w:rsidRPr="009025ED">
              <w:rPr>
                <w:rFonts w:asciiTheme="minorHAnsi" w:hAnsiTheme="minorHAnsi" w:cstheme="minorHAnsi"/>
                <w:b/>
                <w:color w:val="000000" w:themeColor="text1"/>
                <w:sz w:val="20"/>
                <w:szCs w:val="20"/>
              </w:rPr>
              <w:t>Meeting in class</w:t>
            </w:r>
          </w:p>
          <w:p w14:paraId="71E89DB2" w14:textId="77777777" w:rsidR="00431AF6" w:rsidRPr="009025ED" w:rsidRDefault="00431AF6" w:rsidP="00D4587C">
            <w:pPr>
              <w:rPr>
                <w:rFonts w:asciiTheme="minorHAnsi" w:hAnsiTheme="minorHAnsi" w:cstheme="minorHAnsi"/>
                <w:color w:val="0070C0"/>
                <w:sz w:val="20"/>
                <w:szCs w:val="20"/>
              </w:rPr>
            </w:pPr>
          </w:p>
          <w:p w14:paraId="03F6B0DA" w14:textId="77777777" w:rsidR="00431AF6" w:rsidRPr="009025ED" w:rsidRDefault="00431AF6" w:rsidP="00D4587C">
            <w:pPr>
              <w:rPr>
                <w:rFonts w:asciiTheme="minorHAnsi" w:hAnsiTheme="minorHAnsi" w:cstheme="minorHAnsi"/>
                <w:color w:val="FF0000"/>
                <w:sz w:val="20"/>
                <w:szCs w:val="20"/>
              </w:rPr>
            </w:pPr>
            <w:r w:rsidRPr="009025ED">
              <w:rPr>
                <w:rFonts w:asciiTheme="minorHAnsi" w:hAnsiTheme="minorHAnsi" w:cstheme="minorHAnsi"/>
                <w:color w:val="FF0000"/>
                <w:sz w:val="20"/>
                <w:szCs w:val="20"/>
              </w:rPr>
              <w:t>Revision for the Final Exam</w:t>
            </w:r>
          </w:p>
          <w:p w14:paraId="29EB3FFD" w14:textId="77777777" w:rsidR="00431AF6" w:rsidRPr="009025ED" w:rsidRDefault="00431AF6" w:rsidP="00D4587C">
            <w:pPr>
              <w:rPr>
                <w:rFonts w:asciiTheme="minorHAnsi" w:hAnsiTheme="minorHAnsi" w:cstheme="minorHAnsi"/>
                <w:color w:val="0070C0"/>
                <w:sz w:val="20"/>
                <w:szCs w:val="20"/>
              </w:rPr>
            </w:pPr>
          </w:p>
        </w:tc>
      </w:tr>
      <w:tr w:rsidR="00431AF6" w:rsidRPr="009025ED" w14:paraId="273258C5" w14:textId="77777777" w:rsidTr="00243F99">
        <w:trPr>
          <w:trHeight w:val="2408"/>
        </w:trPr>
        <w:tc>
          <w:tcPr>
            <w:tcW w:w="2998" w:type="dxa"/>
          </w:tcPr>
          <w:p w14:paraId="19153B5A" w14:textId="38649D92" w:rsidR="00431AF6" w:rsidRPr="009025ED" w:rsidRDefault="00530B22" w:rsidP="00D4587C">
            <w:pPr>
              <w:jc w:val="both"/>
              <w:rPr>
                <w:rFonts w:asciiTheme="minorHAnsi" w:hAnsiTheme="minorHAnsi" w:cstheme="minorHAnsi"/>
                <w:bCs/>
                <w:color w:val="333333"/>
                <w:sz w:val="20"/>
                <w:szCs w:val="20"/>
              </w:rPr>
            </w:pPr>
            <w:r>
              <w:rPr>
                <w:rFonts w:asciiTheme="minorHAnsi" w:hAnsiTheme="minorHAnsi" w:cstheme="minorHAnsi"/>
                <w:bCs/>
                <w:color w:val="333333"/>
                <w:sz w:val="20"/>
                <w:szCs w:val="20"/>
              </w:rPr>
              <w:t xml:space="preserve"> 14</w:t>
            </w:r>
            <w:r w:rsidR="00431AF6" w:rsidRPr="009025ED">
              <w:rPr>
                <w:rFonts w:asciiTheme="minorHAnsi" w:hAnsiTheme="minorHAnsi" w:cstheme="minorHAnsi"/>
                <w:bCs/>
                <w:color w:val="333333"/>
                <w:sz w:val="20"/>
                <w:szCs w:val="20"/>
              </w:rPr>
              <w:t xml:space="preserve">. </w:t>
            </w:r>
            <w:r w:rsidR="00431AF6" w:rsidRPr="009025ED">
              <w:rPr>
                <w:rFonts w:asciiTheme="minorHAnsi" w:hAnsiTheme="minorHAnsi" w:cstheme="minorHAnsi"/>
                <w:bCs/>
                <w:color w:val="FF0000"/>
                <w:sz w:val="20"/>
                <w:szCs w:val="20"/>
              </w:rPr>
              <w:t>Date TBD</w:t>
            </w:r>
          </w:p>
        </w:tc>
        <w:tc>
          <w:tcPr>
            <w:tcW w:w="2509" w:type="dxa"/>
          </w:tcPr>
          <w:p w14:paraId="5E92BD37" w14:textId="77777777" w:rsidR="00431AF6" w:rsidRPr="009025ED" w:rsidRDefault="00431AF6" w:rsidP="00D4587C">
            <w:pPr>
              <w:rPr>
                <w:rFonts w:asciiTheme="minorHAnsi" w:hAnsiTheme="minorHAnsi" w:cstheme="minorHAnsi"/>
                <w:sz w:val="20"/>
                <w:szCs w:val="20"/>
              </w:rPr>
            </w:pPr>
            <w:r w:rsidRPr="009025ED">
              <w:rPr>
                <w:rFonts w:asciiTheme="minorHAnsi" w:hAnsiTheme="minorHAnsi" w:cstheme="minorHAnsi"/>
                <w:color w:val="FF0000"/>
                <w:sz w:val="20"/>
                <w:szCs w:val="20"/>
              </w:rPr>
              <w:t>Final Exam (1.30)</w:t>
            </w:r>
          </w:p>
        </w:tc>
        <w:tc>
          <w:tcPr>
            <w:tcW w:w="1559" w:type="dxa"/>
          </w:tcPr>
          <w:p w14:paraId="3E71D8CC" w14:textId="77777777" w:rsidR="00431AF6" w:rsidRPr="009025ED" w:rsidRDefault="00431AF6" w:rsidP="00D4587C">
            <w:pPr>
              <w:tabs>
                <w:tab w:val="left" w:pos="3758"/>
              </w:tabs>
              <w:jc w:val="both"/>
              <w:rPr>
                <w:rFonts w:asciiTheme="minorHAnsi" w:hAnsiTheme="minorHAnsi" w:cstheme="minorHAnsi"/>
                <w:color w:val="000000"/>
                <w:sz w:val="20"/>
                <w:szCs w:val="20"/>
              </w:rPr>
            </w:pPr>
          </w:p>
        </w:tc>
        <w:tc>
          <w:tcPr>
            <w:tcW w:w="3433" w:type="dxa"/>
          </w:tcPr>
          <w:p w14:paraId="3096E094" w14:textId="77777777" w:rsidR="00431AF6" w:rsidRPr="009025ED" w:rsidRDefault="00431AF6" w:rsidP="00D4587C">
            <w:pPr>
              <w:rPr>
                <w:rFonts w:asciiTheme="minorHAnsi" w:hAnsiTheme="minorHAnsi" w:cstheme="minorHAnsi"/>
                <w:b/>
                <w:color w:val="FF0000"/>
                <w:sz w:val="20"/>
                <w:szCs w:val="20"/>
              </w:rPr>
            </w:pPr>
            <w:r w:rsidRPr="009025ED">
              <w:rPr>
                <w:rFonts w:asciiTheme="minorHAnsi" w:hAnsiTheme="minorHAnsi" w:cstheme="minorHAnsi"/>
                <w:b/>
                <w:color w:val="000000" w:themeColor="text1"/>
                <w:sz w:val="20"/>
                <w:szCs w:val="20"/>
              </w:rPr>
              <w:t>Meeting in class</w:t>
            </w:r>
          </w:p>
        </w:tc>
      </w:tr>
    </w:tbl>
    <w:p w14:paraId="51845096"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br w:type="textWrapping" w:clear="all"/>
      </w:r>
    </w:p>
    <w:p w14:paraId="5C146E38" w14:textId="77777777" w:rsidR="00431AF6" w:rsidRPr="009025ED" w:rsidRDefault="00431AF6" w:rsidP="00431AF6">
      <w:pPr>
        <w:outlineLvl w:val="0"/>
        <w:rPr>
          <w:rFonts w:asciiTheme="minorHAnsi" w:hAnsiTheme="minorHAnsi" w:cstheme="minorHAnsi"/>
          <w:b/>
          <w:sz w:val="20"/>
          <w:szCs w:val="20"/>
        </w:rPr>
      </w:pPr>
      <w:r w:rsidRPr="009025ED">
        <w:rPr>
          <w:rFonts w:asciiTheme="minorHAnsi" w:hAnsiTheme="minorHAnsi" w:cstheme="minorHAnsi"/>
          <w:b/>
          <w:sz w:val="20"/>
          <w:szCs w:val="20"/>
        </w:rPr>
        <w:t>FIELD STUDIES:</w:t>
      </w:r>
    </w:p>
    <w:p w14:paraId="16D5517C" w14:textId="77777777" w:rsidR="00431AF6" w:rsidRPr="009025ED" w:rsidRDefault="00431AF6" w:rsidP="00431AF6">
      <w:pPr>
        <w:jc w:val="both"/>
        <w:rPr>
          <w:rFonts w:asciiTheme="minorHAnsi" w:hAnsiTheme="minorHAnsi" w:cstheme="minorHAnsi"/>
          <w:sz w:val="20"/>
          <w:szCs w:val="20"/>
        </w:rPr>
      </w:pPr>
      <w:r w:rsidRPr="009025ED">
        <w:rPr>
          <w:rFonts w:asciiTheme="minorHAnsi" w:hAnsiTheme="minorHAnsi" w:cstheme="minorHAnsi"/>
          <w:sz w:val="20"/>
          <w:szCs w:val="20"/>
        </w:rPr>
        <w:t>This class often visits different sites in Paris, so please be sure to know when the class will be meeting in the center or at a particular place. All meeting points and times will be posted on Moodle.</w:t>
      </w:r>
    </w:p>
    <w:p w14:paraId="10A3AE2F" w14:textId="77777777" w:rsidR="00431AF6" w:rsidRPr="009025ED" w:rsidRDefault="00431AF6" w:rsidP="00431AF6">
      <w:pPr>
        <w:jc w:val="both"/>
        <w:rPr>
          <w:rFonts w:asciiTheme="minorHAnsi" w:hAnsiTheme="minorHAnsi" w:cstheme="minorHAnsi"/>
          <w:sz w:val="20"/>
          <w:szCs w:val="20"/>
        </w:rPr>
      </w:pPr>
    </w:p>
    <w:p w14:paraId="725DF406" w14:textId="77777777" w:rsidR="00431AF6" w:rsidRPr="009025ED" w:rsidRDefault="00431AF6" w:rsidP="00431AF6">
      <w:pPr>
        <w:jc w:val="both"/>
        <w:rPr>
          <w:rFonts w:asciiTheme="minorHAnsi" w:hAnsiTheme="minorHAnsi" w:cstheme="minorHAnsi"/>
          <w:b/>
          <w:sz w:val="20"/>
          <w:szCs w:val="20"/>
        </w:rPr>
      </w:pPr>
    </w:p>
    <w:p w14:paraId="196777CD" w14:textId="77777777" w:rsidR="00431AF6" w:rsidRPr="009025ED" w:rsidRDefault="00431AF6" w:rsidP="00431AF6">
      <w:pPr>
        <w:jc w:val="both"/>
        <w:outlineLvl w:val="0"/>
        <w:rPr>
          <w:rFonts w:asciiTheme="minorHAnsi" w:hAnsiTheme="minorHAnsi" w:cstheme="minorHAnsi"/>
          <w:b/>
          <w:sz w:val="20"/>
          <w:szCs w:val="20"/>
        </w:rPr>
      </w:pPr>
      <w:r w:rsidRPr="009025ED">
        <w:rPr>
          <w:rFonts w:asciiTheme="minorHAnsi" w:hAnsiTheme="minorHAnsi" w:cstheme="minorHAnsi"/>
          <w:b/>
          <w:sz w:val="20"/>
          <w:szCs w:val="20"/>
        </w:rPr>
        <w:t>REQUIRED READINGS:</w:t>
      </w:r>
    </w:p>
    <w:p w14:paraId="316BC36C" w14:textId="77777777" w:rsidR="00431AF6" w:rsidRPr="009025ED" w:rsidRDefault="00431AF6" w:rsidP="00431AF6">
      <w:pPr>
        <w:jc w:val="both"/>
        <w:rPr>
          <w:rFonts w:asciiTheme="minorHAnsi" w:hAnsiTheme="minorHAnsi" w:cstheme="minorHAnsi"/>
          <w:sz w:val="20"/>
          <w:szCs w:val="20"/>
        </w:rPr>
      </w:pPr>
      <w:r w:rsidRPr="009025ED">
        <w:rPr>
          <w:rFonts w:asciiTheme="minorHAnsi" w:hAnsiTheme="minorHAnsi" w:cstheme="minorHAnsi"/>
          <w:sz w:val="20"/>
          <w:szCs w:val="20"/>
        </w:rPr>
        <w:t xml:space="preserve">Alastair Duncan, </w:t>
      </w:r>
      <w:r w:rsidRPr="009025ED">
        <w:rPr>
          <w:rFonts w:asciiTheme="minorHAnsi" w:hAnsiTheme="minorHAnsi" w:cstheme="minorHAnsi"/>
          <w:i/>
          <w:sz w:val="20"/>
          <w:szCs w:val="20"/>
        </w:rPr>
        <w:t>Art Deco Complete:</w:t>
      </w:r>
      <w:r w:rsidRPr="009025ED">
        <w:rPr>
          <w:rFonts w:asciiTheme="minorHAnsi" w:hAnsiTheme="minorHAnsi" w:cstheme="minorHAnsi"/>
          <w:sz w:val="20"/>
          <w:szCs w:val="20"/>
        </w:rPr>
        <w:t xml:space="preserve"> </w:t>
      </w:r>
      <w:r w:rsidRPr="009025ED">
        <w:rPr>
          <w:rFonts w:asciiTheme="minorHAnsi" w:hAnsiTheme="minorHAnsi" w:cstheme="minorHAnsi"/>
          <w:i/>
          <w:sz w:val="20"/>
          <w:szCs w:val="20"/>
        </w:rPr>
        <w:t xml:space="preserve">The Definitive Guide to the Decorative Arts of the 1920s and 1930s, </w:t>
      </w:r>
      <w:r w:rsidRPr="009025ED">
        <w:rPr>
          <w:rFonts w:asciiTheme="minorHAnsi" w:hAnsiTheme="minorHAnsi" w:cstheme="minorHAnsi"/>
          <w:sz w:val="20"/>
          <w:szCs w:val="20"/>
        </w:rPr>
        <w:t>Thames and Hudson Publishers, 2009</w:t>
      </w:r>
    </w:p>
    <w:p w14:paraId="0E34D8CF" w14:textId="77777777" w:rsidR="00431AF6" w:rsidRPr="009025ED" w:rsidRDefault="00431AF6" w:rsidP="00431AF6">
      <w:pPr>
        <w:jc w:val="both"/>
        <w:rPr>
          <w:rFonts w:asciiTheme="minorHAnsi" w:hAnsiTheme="minorHAnsi" w:cstheme="minorHAnsi"/>
          <w:sz w:val="20"/>
          <w:szCs w:val="20"/>
        </w:rPr>
      </w:pPr>
      <w:r w:rsidRPr="009025ED">
        <w:rPr>
          <w:rFonts w:asciiTheme="minorHAnsi" w:hAnsiTheme="minorHAnsi" w:cstheme="minorHAnsi"/>
          <w:sz w:val="20"/>
          <w:szCs w:val="20"/>
        </w:rPr>
        <w:t xml:space="preserve">Norbert Wolf, </w:t>
      </w:r>
      <w:r w:rsidRPr="009025ED">
        <w:rPr>
          <w:rFonts w:asciiTheme="minorHAnsi" w:hAnsiTheme="minorHAnsi" w:cstheme="minorHAnsi"/>
          <w:i/>
          <w:sz w:val="20"/>
          <w:szCs w:val="20"/>
        </w:rPr>
        <w:t>Art Nouveau</w:t>
      </w:r>
      <w:r w:rsidRPr="009025ED">
        <w:rPr>
          <w:rFonts w:asciiTheme="minorHAnsi" w:hAnsiTheme="minorHAnsi" w:cstheme="minorHAnsi"/>
          <w:sz w:val="20"/>
          <w:szCs w:val="20"/>
        </w:rPr>
        <w:t>, Prestel editor, 2012</w:t>
      </w:r>
    </w:p>
    <w:p w14:paraId="1C6E371F" w14:textId="77777777" w:rsidR="00431AF6" w:rsidRPr="009025ED" w:rsidRDefault="00431AF6" w:rsidP="00431AF6">
      <w:pPr>
        <w:jc w:val="both"/>
        <w:rPr>
          <w:rFonts w:asciiTheme="minorHAnsi" w:hAnsiTheme="minorHAnsi" w:cstheme="minorHAnsi"/>
          <w:sz w:val="20"/>
          <w:szCs w:val="20"/>
        </w:rPr>
      </w:pPr>
    </w:p>
    <w:p w14:paraId="4B456366" w14:textId="77777777" w:rsidR="00431AF6" w:rsidRPr="009025ED" w:rsidRDefault="00431AF6" w:rsidP="00431AF6">
      <w:pPr>
        <w:rPr>
          <w:rFonts w:asciiTheme="minorHAnsi" w:hAnsiTheme="minorHAnsi" w:cstheme="minorHAnsi"/>
          <w:color w:val="0070C0"/>
          <w:sz w:val="20"/>
          <w:szCs w:val="20"/>
        </w:rPr>
      </w:pPr>
    </w:p>
    <w:p w14:paraId="4003104E" w14:textId="77777777" w:rsidR="00431AF6" w:rsidRPr="009025ED" w:rsidRDefault="00431AF6" w:rsidP="00431AF6">
      <w:pPr>
        <w:jc w:val="both"/>
        <w:outlineLvl w:val="0"/>
        <w:rPr>
          <w:rFonts w:asciiTheme="minorHAnsi" w:hAnsiTheme="minorHAnsi" w:cstheme="minorHAnsi"/>
          <w:b/>
          <w:sz w:val="20"/>
          <w:szCs w:val="20"/>
        </w:rPr>
      </w:pPr>
      <w:r w:rsidRPr="009025ED">
        <w:rPr>
          <w:rFonts w:asciiTheme="minorHAnsi" w:hAnsiTheme="minorHAnsi" w:cstheme="minorHAnsi"/>
          <w:b/>
          <w:sz w:val="20"/>
          <w:szCs w:val="20"/>
        </w:rPr>
        <w:t>RECOMMENDED READINGS:</w:t>
      </w:r>
    </w:p>
    <w:p w14:paraId="5095486B" w14:textId="77777777" w:rsidR="00431AF6" w:rsidRPr="009025ED" w:rsidRDefault="00431AF6" w:rsidP="00431AF6">
      <w:pPr>
        <w:jc w:val="both"/>
        <w:outlineLvl w:val="0"/>
        <w:rPr>
          <w:rFonts w:asciiTheme="minorHAnsi" w:hAnsiTheme="minorHAnsi" w:cstheme="minorHAnsi"/>
          <w:sz w:val="20"/>
          <w:szCs w:val="20"/>
        </w:rPr>
      </w:pPr>
      <w:r w:rsidRPr="009025ED">
        <w:rPr>
          <w:rFonts w:asciiTheme="minorHAnsi" w:hAnsiTheme="minorHAnsi" w:cstheme="minorHAnsi"/>
          <w:sz w:val="20"/>
          <w:szCs w:val="20"/>
        </w:rPr>
        <w:t xml:space="preserve">Jared Goss, </w:t>
      </w:r>
      <w:r w:rsidRPr="009025ED">
        <w:rPr>
          <w:rFonts w:asciiTheme="minorHAnsi" w:hAnsiTheme="minorHAnsi" w:cstheme="minorHAnsi"/>
          <w:i/>
          <w:sz w:val="20"/>
          <w:szCs w:val="20"/>
        </w:rPr>
        <w:t>French Art Deco</w:t>
      </w:r>
      <w:r w:rsidRPr="009025ED">
        <w:rPr>
          <w:rFonts w:asciiTheme="minorHAnsi" w:hAnsiTheme="minorHAnsi" w:cstheme="minorHAnsi"/>
          <w:sz w:val="20"/>
          <w:szCs w:val="20"/>
        </w:rPr>
        <w:t>, Thames and Hudson Publishers, 2014</w:t>
      </w:r>
    </w:p>
    <w:p w14:paraId="0A0800AC" w14:textId="77777777" w:rsidR="00431AF6" w:rsidRPr="009025ED" w:rsidRDefault="00431AF6" w:rsidP="00431AF6">
      <w:pPr>
        <w:jc w:val="both"/>
        <w:rPr>
          <w:rFonts w:asciiTheme="minorHAnsi" w:hAnsiTheme="minorHAnsi" w:cstheme="minorHAnsi"/>
          <w:sz w:val="20"/>
          <w:szCs w:val="20"/>
        </w:rPr>
      </w:pPr>
      <w:r w:rsidRPr="009025ED">
        <w:rPr>
          <w:rFonts w:asciiTheme="minorHAnsi" w:hAnsiTheme="minorHAnsi" w:cstheme="minorHAnsi"/>
          <w:sz w:val="20"/>
          <w:szCs w:val="20"/>
        </w:rPr>
        <w:t>Bevis Hillier and Stephen Escritt</w:t>
      </w:r>
      <w:r w:rsidRPr="009025ED">
        <w:rPr>
          <w:rFonts w:asciiTheme="minorHAnsi" w:hAnsiTheme="minorHAnsi" w:cstheme="minorHAnsi"/>
          <w:i/>
          <w:sz w:val="20"/>
          <w:szCs w:val="20"/>
        </w:rPr>
        <w:t>, Art Deco Style</w:t>
      </w:r>
      <w:r w:rsidRPr="009025ED">
        <w:rPr>
          <w:rFonts w:asciiTheme="minorHAnsi" w:hAnsiTheme="minorHAnsi" w:cstheme="minorHAnsi"/>
          <w:sz w:val="20"/>
          <w:szCs w:val="20"/>
        </w:rPr>
        <w:t>, Phaidon, 2003</w:t>
      </w:r>
    </w:p>
    <w:p w14:paraId="700E8B1E" w14:textId="77777777" w:rsidR="00431AF6" w:rsidRPr="009025ED" w:rsidRDefault="00431AF6" w:rsidP="00431AF6">
      <w:pPr>
        <w:jc w:val="both"/>
        <w:rPr>
          <w:rFonts w:asciiTheme="minorHAnsi" w:hAnsiTheme="minorHAnsi" w:cstheme="minorHAnsi"/>
          <w:sz w:val="20"/>
          <w:szCs w:val="20"/>
        </w:rPr>
      </w:pPr>
      <w:r w:rsidRPr="009025ED">
        <w:rPr>
          <w:rFonts w:asciiTheme="minorHAnsi" w:hAnsiTheme="minorHAnsi" w:cstheme="minorHAnsi"/>
          <w:sz w:val="20"/>
          <w:szCs w:val="20"/>
        </w:rPr>
        <w:t xml:space="preserve">Norbert Wolf, </w:t>
      </w:r>
      <w:r w:rsidRPr="009025ED">
        <w:rPr>
          <w:rFonts w:asciiTheme="minorHAnsi" w:hAnsiTheme="minorHAnsi" w:cstheme="minorHAnsi"/>
          <w:i/>
          <w:sz w:val="20"/>
          <w:szCs w:val="20"/>
        </w:rPr>
        <w:t>Art Deco</w:t>
      </w:r>
      <w:r w:rsidRPr="009025ED">
        <w:rPr>
          <w:rFonts w:asciiTheme="minorHAnsi" w:hAnsiTheme="minorHAnsi" w:cstheme="minorHAnsi"/>
          <w:sz w:val="20"/>
          <w:szCs w:val="20"/>
        </w:rPr>
        <w:t>, Prestel editor, 2013</w:t>
      </w:r>
    </w:p>
    <w:p w14:paraId="78FBE66C" w14:textId="77777777" w:rsidR="00431AF6" w:rsidRPr="009025ED" w:rsidRDefault="00431AF6" w:rsidP="00431AF6">
      <w:pPr>
        <w:jc w:val="both"/>
        <w:rPr>
          <w:rFonts w:asciiTheme="minorHAnsi" w:hAnsiTheme="minorHAnsi" w:cstheme="minorHAnsi"/>
          <w:b/>
          <w:sz w:val="20"/>
          <w:szCs w:val="20"/>
        </w:rPr>
      </w:pPr>
    </w:p>
    <w:p w14:paraId="72C3A60E" w14:textId="77777777" w:rsidR="00431AF6" w:rsidRPr="009025ED" w:rsidRDefault="00431AF6" w:rsidP="00431AF6">
      <w:pPr>
        <w:jc w:val="both"/>
        <w:rPr>
          <w:rFonts w:asciiTheme="minorHAnsi" w:hAnsiTheme="minorHAnsi" w:cstheme="minorHAnsi"/>
          <w:b/>
          <w:sz w:val="20"/>
          <w:szCs w:val="20"/>
        </w:rPr>
      </w:pPr>
    </w:p>
    <w:p w14:paraId="56C66BC8" w14:textId="77777777" w:rsidR="00431AF6" w:rsidRPr="009025ED" w:rsidRDefault="00431AF6" w:rsidP="00431AF6">
      <w:pPr>
        <w:jc w:val="both"/>
        <w:outlineLvl w:val="0"/>
        <w:rPr>
          <w:rFonts w:asciiTheme="minorHAnsi" w:hAnsiTheme="minorHAnsi" w:cstheme="minorHAnsi"/>
          <w:sz w:val="20"/>
          <w:szCs w:val="20"/>
        </w:rPr>
      </w:pPr>
      <w:r w:rsidRPr="009025ED">
        <w:rPr>
          <w:rFonts w:asciiTheme="minorHAnsi" w:hAnsiTheme="minorHAnsi" w:cstheme="minorHAnsi"/>
          <w:b/>
          <w:sz w:val="20"/>
          <w:szCs w:val="20"/>
        </w:rPr>
        <w:t xml:space="preserve">INSTRUCTOR BIO:  </w:t>
      </w:r>
    </w:p>
    <w:p w14:paraId="1521CBDF" w14:textId="77777777" w:rsidR="00431AF6" w:rsidRDefault="00431AF6" w:rsidP="00431AF6">
      <w:pPr>
        <w:jc w:val="both"/>
        <w:rPr>
          <w:rFonts w:asciiTheme="minorHAnsi" w:hAnsiTheme="minorHAnsi" w:cstheme="minorHAnsi"/>
          <w:sz w:val="20"/>
          <w:szCs w:val="20"/>
        </w:rPr>
      </w:pPr>
      <w:r w:rsidRPr="009025ED">
        <w:rPr>
          <w:rFonts w:asciiTheme="minorHAnsi" w:hAnsiTheme="minorHAnsi" w:cstheme="minorHAnsi"/>
          <w:b/>
          <w:sz w:val="20"/>
          <w:szCs w:val="20"/>
        </w:rPr>
        <w:t xml:space="preserve">Ulrike Kasper </w:t>
      </w:r>
      <w:r w:rsidRPr="009025ED">
        <w:rPr>
          <w:rFonts w:asciiTheme="minorHAnsi" w:hAnsiTheme="minorHAnsi" w:cstheme="minorHAnsi"/>
          <w:sz w:val="20"/>
          <w:szCs w:val="20"/>
        </w:rPr>
        <w:t xml:space="preserve">teaches History of Architecture &amp; Art in Paris. She holds a PhD in Art History from Sorbonne--Université Paris I. In addition to teaching at IES, she has taught at l’Institut d’histoire de l’art de Chatou, Paris III-- Sorbonne-Nouvelle, Skidmore College in Paris, l’Université du Temps Libre (UTL) Val d’Essonne, and Washington University in Paris. She has also written three books: </w:t>
      </w:r>
      <w:r w:rsidRPr="009025ED">
        <w:rPr>
          <w:rFonts w:asciiTheme="minorHAnsi" w:hAnsiTheme="minorHAnsi" w:cstheme="minorHAnsi"/>
          <w:i/>
          <w:sz w:val="20"/>
          <w:szCs w:val="20"/>
        </w:rPr>
        <w:t>L’art contemporain pour les Nuls</w:t>
      </w:r>
      <w:r w:rsidRPr="009025ED">
        <w:rPr>
          <w:rFonts w:asciiTheme="minorHAnsi" w:hAnsiTheme="minorHAnsi" w:cstheme="minorHAnsi"/>
          <w:sz w:val="20"/>
          <w:szCs w:val="20"/>
        </w:rPr>
        <w:t xml:space="preserve">, edition First, 2014; </w:t>
      </w:r>
      <w:r w:rsidRPr="009025ED">
        <w:rPr>
          <w:rFonts w:asciiTheme="minorHAnsi" w:hAnsiTheme="minorHAnsi" w:cstheme="minorHAnsi"/>
          <w:i/>
          <w:sz w:val="20"/>
          <w:szCs w:val="20"/>
        </w:rPr>
        <w:t>John Cage un artiste dans son temps</w:t>
      </w:r>
      <w:r w:rsidRPr="009025ED">
        <w:rPr>
          <w:rFonts w:asciiTheme="minorHAnsi" w:hAnsiTheme="minorHAnsi" w:cstheme="minorHAnsi"/>
          <w:sz w:val="20"/>
          <w:szCs w:val="20"/>
        </w:rPr>
        <w:t xml:space="preserve">, CNDP, 2009; </w:t>
      </w:r>
      <w:r w:rsidRPr="009025ED">
        <w:rPr>
          <w:rFonts w:asciiTheme="minorHAnsi" w:hAnsiTheme="minorHAnsi" w:cstheme="minorHAnsi"/>
          <w:i/>
          <w:sz w:val="20"/>
          <w:szCs w:val="20"/>
        </w:rPr>
        <w:t xml:space="preserve">Écrire sur l’eau. L’esthétique de John Cage, </w:t>
      </w:r>
      <w:r w:rsidRPr="009025ED">
        <w:rPr>
          <w:rFonts w:asciiTheme="minorHAnsi" w:hAnsiTheme="minorHAnsi" w:cstheme="minorHAnsi"/>
          <w:sz w:val="20"/>
          <w:szCs w:val="20"/>
        </w:rPr>
        <w:t>edition Hermann, 2005.</w:t>
      </w:r>
    </w:p>
    <w:p w14:paraId="4C96F949" w14:textId="77777777" w:rsidR="00431AF6" w:rsidRDefault="00431AF6" w:rsidP="00431AF6">
      <w:pPr>
        <w:jc w:val="both"/>
        <w:rPr>
          <w:rFonts w:asciiTheme="minorHAnsi" w:hAnsiTheme="minorHAnsi" w:cstheme="minorHAnsi"/>
          <w:sz w:val="20"/>
          <w:szCs w:val="20"/>
        </w:rPr>
      </w:pPr>
    </w:p>
    <w:p w14:paraId="56E6461A" w14:textId="77777777" w:rsidR="00431AF6" w:rsidRDefault="00431AF6" w:rsidP="00431AF6">
      <w:pPr>
        <w:jc w:val="center"/>
        <w:rPr>
          <w:rFonts w:eastAsia="Times New Roman" w:cstheme="minorHAnsi"/>
          <w:b/>
          <w:color w:val="000000" w:themeColor="text1"/>
          <w:sz w:val="20"/>
          <w:szCs w:val="20"/>
        </w:rPr>
      </w:pPr>
    </w:p>
    <w:p w14:paraId="5B1C3274" w14:textId="77777777" w:rsidR="00431AF6" w:rsidRPr="009025ED" w:rsidRDefault="00431AF6" w:rsidP="00431AF6">
      <w:pPr>
        <w:jc w:val="center"/>
        <w:outlineLvl w:val="0"/>
        <w:rPr>
          <w:rFonts w:asciiTheme="minorHAnsi" w:eastAsia="Times New Roman" w:hAnsiTheme="minorHAnsi" w:cstheme="minorHAnsi"/>
          <w:b/>
          <w:color w:val="000000" w:themeColor="text1"/>
          <w:sz w:val="20"/>
          <w:szCs w:val="20"/>
        </w:rPr>
      </w:pPr>
      <w:r w:rsidRPr="009025ED">
        <w:rPr>
          <w:rFonts w:asciiTheme="minorHAnsi" w:eastAsia="Times New Roman" w:hAnsiTheme="minorHAnsi" w:cstheme="minorHAnsi"/>
          <w:b/>
          <w:color w:val="000000" w:themeColor="text1"/>
          <w:sz w:val="20"/>
          <w:szCs w:val="20"/>
        </w:rPr>
        <w:t>ATTENDANCE POLICY</w:t>
      </w:r>
    </w:p>
    <w:p w14:paraId="63C87244" w14:textId="77777777" w:rsidR="00431AF6" w:rsidRPr="009025ED" w:rsidRDefault="00431AF6" w:rsidP="00431AF6">
      <w:pPr>
        <w:jc w:val="center"/>
        <w:rPr>
          <w:rFonts w:asciiTheme="minorHAnsi" w:eastAsia="Times New Roman" w:hAnsiTheme="minorHAnsi" w:cstheme="minorHAnsi"/>
          <w:b/>
          <w:color w:val="000000" w:themeColor="text1"/>
          <w:sz w:val="20"/>
          <w:szCs w:val="20"/>
        </w:rPr>
      </w:pPr>
    </w:p>
    <w:p w14:paraId="1BD48AA6"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Your academics are a priority, and regular class attendance class is mandatory, respectful, and essential to academic success. Being absent from class will prevent you from maximizing your learning and will negatively affect your participation grade.</w:t>
      </w:r>
    </w:p>
    <w:p w14:paraId="43D7C404" w14:textId="77777777" w:rsidR="00431AF6" w:rsidRPr="009025ED" w:rsidRDefault="00431AF6" w:rsidP="00431AF6">
      <w:pPr>
        <w:rPr>
          <w:rFonts w:asciiTheme="minorHAnsi" w:hAnsiTheme="minorHAnsi" w:cstheme="minorHAnsi"/>
          <w:sz w:val="20"/>
          <w:szCs w:val="20"/>
        </w:rPr>
      </w:pPr>
    </w:p>
    <w:p w14:paraId="4787B2C2"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If you must be absent, please email both your professor and the academic team as soon as possible (</w:t>
      </w:r>
      <w:hyperlink r:id="rId9" w:history="1">
        <w:r w:rsidRPr="009025ED">
          <w:rPr>
            <w:rStyle w:val="Lienhypertexte"/>
            <w:rFonts w:asciiTheme="minorHAnsi" w:hAnsiTheme="minorHAnsi" w:cstheme="minorHAnsi"/>
            <w:sz w:val="20"/>
            <w:szCs w:val="20"/>
          </w:rPr>
          <w:t>mfedon@iesabroad.org</w:t>
        </w:r>
      </w:hyperlink>
      <w:r w:rsidRPr="009025ED">
        <w:rPr>
          <w:rFonts w:asciiTheme="minorHAnsi" w:hAnsiTheme="minorHAnsi" w:cstheme="minorHAnsi"/>
          <w:color w:val="FF0000"/>
          <w:sz w:val="20"/>
          <w:szCs w:val="20"/>
        </w:rPr>
        <w:t xml:space="preserve"> </w:t>
      </w:r>
      <w:r w:rsidRPr="009025ED">
        <w:rPr>
          <w:rFonts w:asciiTheme="minorHAnsi" w:hAnsiTheme="minorHAnsi" w:cstheme="minorHAnsi"/>
          <w:sz w:val="20"/>
          <w:szCs w:val="20"/>
        </w:rPr>
        <w:t>) and (</w:t>
      </w:r>
      <w:hyperlink r:id="rId10" w:history="1">
        <w:r w:rsidRPr="009025ED">
          <w:rPr>
            <w:rStyle w:val="Lienhypertexte"/>
            <w:rFonts w:asciiTheme="minorHAnsi" w:hAnsiTheme="minorHAnsi" w:cstheme="minorHAnsi"/>
            <w:sz w:val="20"/>
            <w:szCs w:val="20"/>
          </w:rPr>
          <w:t>emaines@iesabroad.org</w:t>
        </w:r>
      </w:hyperlink>
      <w:r w:rsidRPr="009025ED">
        <w:rPr>
          <w:rFonts w:asciiTheme="minorHAnsi" w:hAnsiTheme="minorHAnsi" w:cstheme="minorHAnsi"/>
          <w:sz w:val="20"/>
          <w:szCs w:val="20"/>
        </w:rPr>
        <w:t xml:space="preserve">). Absences for medical reasons and/or emergencies will be considered excused, but justification will be required. </w:t>
      </w:r>
    </w:p>
    <w:p w14:paraId="3BE18622" w14:textId="77777777" w:rsidR="00431AF6" w:rsidRPr="009025ED" w:rsidRDefault="00431AF6" w:rsidP="00431AF6">
      <w:pPr>
        <w:rPr>
          <w:rFonts w:asciiTheme="minorHAnsi" w:hAnsiTheme="minorHAnsi" w:cstheme="minorHAnsi"/>
          <w:sz w:val="20"/>
          <w:szCs w:val="20"/>
        </w:rPr>
      </w:pPr>
    </w:p>
    <w:p w14:paraId="55E38F08"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 xml:space="preserve">Please arrive on time for each class meeting. Arriving late for class is disruptive for faculty members and students alike and will prevent you from maximizing your learning. If you arrive more than 10 minutes late 3 times, it will count as an absence. </w:t>
      </w:r>
    </w:p>
    <w:p w14:paraId="15F30717" w14:textId="77777777" w:rsidR="00431AF6" w:rsidRPr="009025ED" w:rsidRDefault="00431AF6" w:rsidP="00431AF6">
      <w:pPr>
        <w:rPr>
          <w:rFonts w:asciiTheme="minorHAnsi" w:hAnsiTheme="minorHAnsi" w:cstheme="minorHAnsi"/>
          <w:sz w:val="20"/>
          <w:szCs w:val="20"/>
        </w:rPr>
      </w:pPr>
    </w:p>
    <w:p w14:paraId="2763C763"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 xml:space="preserve">If you are absent during an exam, presentation, or other graded in-class assignment, you must provide justification for the absence, or you will receive an automatic F. In most cases, the justification will take the form of a </w:t>
      </w:r>
      <w:r w:rsidRPr="009025ED">
        <w:rPr>
          <w:rFonts w:asciiTheme="minorHAnsi" w:hAnsiTheme="minorHAnsi" w:cstheme="minorHAnsi"/>
          <w:i/>
          <w:iCs/>
          <w:sz w:val="20"/>
          <w:szCs w:val="20"/>
        </w:rPr>
        <w:t>certificat médical</w:t>
      </w:r>
      <w:r w:rsidRPr="009025ED">
        <w:rPr>
          <w:rFonts w:asciiTheme="minorHAnsi" w:hAnsiTheme="minorHAnsi" w:cstheme="minorHAnsi"/>
          <w:sz w:val="20"/>
          <w:szCs w:val="20"/>
        </w:rPr>
        <w:t xml:space="preserve"> from a French doctor, which must be submitted within 24 hours of the absence. </w:t>
      </w:r>
    </w:p>
    <w:p w14:paraId="39E4E620" w14:textId="77777777" w:rsidR="00431AF6" w:rsidRPr="009025ED" w:rsidRDefault="00431AF6" w:rsidP="00431AF6">
      <w:pPr>
        <w:rPr>
          <w:rFonts w:asciiTheme="minorHAnsi" w:hAnsiTheme="minorHAnsi" w:cstheme="minorHAnsi"/>
          <w:sz w:val="20"/>
          <w:szCs w:val="20"/>
        </w:rPr>
      </w:pPr>
    </w:p>
    <w:p w14:paraId="1D5D2634"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It is understandable that students may occasionally be absent because they feel unwell physically or need to take a mental health day. For this reason, our attendance policy is lenient and allows each student to miss up to two class sessions without having it automatically affect the final grade in a course. Starting with the third unexcused absence, your final grade will be lowered by a third of a letter grade. For example:</w:t>
      </w:r>
    </w:p>
    <w:p w14:paraId="198F64CC" w14:textId="77777777" w:rsidR="00431AF6" w:rsidRPr="009025ED" w:rsidRDefault="00431AF6" w:rsidP="00431AF6">
      <w:pPr>
        <w:rPr>
          <w:rFonts w:asciiTheme="minorHAnsi" w:hAnsiTheme="minorHAnsi" w:cstheme="minorHAnsi"/>
          <w:sz w:val="20"/>
          <w:szCs w:val="20"/>
        </w:rPr>
      </w:pPr>
    </w:p>
    <w:p w14:paraId="2D1A99A9"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 xml:space="preserve">Final grade: A- </w:t>
      </w:r>
    </w:p>
    <w:p w14:paraId="7085C108"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 xml:space="preserve"> </w:t>
      </w:r>
      <w:r w:rsidRPr="009025ED">
        <w:rPr>
          <w:rFonts w:asciiTheme="minorHAnsi" w:hAnsiTheme="minorHAnsi" w:cstheme="minorHAnsi"/>
          <w:sz w:val="20"/>
          <w:szCs w:val="20"/>
        </w:rPr>
        <w:tab/>
        <w:t>1 unexcused absence: A-</w:t>
      </w:r>
    </w:p>
    <w:p w14:paraId="564B4B89" w14:textId="77777777" w:rsidR="00431AF6" w:rsidRPr="009025ED" w:rsidRDefault="00431AF6" w:rsidP="00431AF6">
      <w:pPr>
        <w:ind w:firstLine="708"/>
        <w:rPr>
          <w:rFonts w:asciiTheme="minorHAnsi" w:hAnsiTheme="minorHAnsi" w:cstheme="minorHAnsi"/>
          <w:sz w:val="20"/>
          <w:szCs w:val="20"/>
        </w:rPr>
      </w:pPr>
      <w:r w:rsidRPr="009025ED">
        <w:rPr>
          <w:rFonts w:asciiTheme="minorHAnsi" w:hAnsiTheme="minorHAnsi" w:cstheme="minorHAnsi"/>
          <w:sz w:val="20"/>
          <w:szCs w:val="20"/>
        </w:rPr>
        <w:t>2 unexcused absences: A-</w:t>
      </w:r>
    </w:p>
    <w:p w14:paraId="219DBBE2" w14:textId="77777777" w:rsidR="00431AF6" w:rsidRPr="009025ED" w:rsidRDefault="00431AF6" w:rsidP="00431AF6">
      <w:pPr>
        <w:ind w:firstLine="708"/>
        <w:rPr>
          <w:rFonts w:asciiTheme="minorHAnsi" w:hAnsiTheme="minorHAnsi" w:cstheme="minorHAnsi"/>
          <w:sz w:val="20"/>
          <w:szCs w:val="20"/>
        </w:rPr>
      </w:pPr>
      <w:r w:rsidRPr="009025ED">
        <w:rPr>
          <w:rFonts w:asciiTheme="minorHAnsi" w:hAnsiTheme="minorHAnsi" w:cstheme="minorHAnsi"/>
          <w:sz w:val="20"/>
          <w:szCs w:val="20"/>
        </w:rPr>
        <w:t>3 unexcused absences: B+</w:t>
      </w:r>
    </w:p>
    <w:p w14:paraId="3B3DA345" w14:textId="77777777" w:rsidR="00431AF6" w:rsidRPr="009025ED" w:rsidRDefault="00431AF6" w:rsidP="00431AF6">
      <w:pPr>
        <w:ind w:firstLine="708"/>
        <w:rPr>
          <w:rFonts w:asciiTheme="minorHAnsi" w:hAnsiTheme="minorHAnsi" w:cstheme="minorHAnsi"/>
          <w:sz w:val="20"/>
          <w:szCs w:val="20"/>
        </w:rPr>
      </w:pPr>
      <w:r w:rsidRPr="009025ED">
        <w:rPr>
          <w:rFonts w:asciiTheme="minorHAnsi" w:hAnsiTheme="minorHAnsi" w:cstheme="minorHAnsi"/>
          <w:sz w:val="20"/>
          <w:szCs w:val="20"/>
        </w:rPr>
        <w:t>4 unexcused absences: B</w:t>
      </w:r>
    </w:p>
    <w:p w14:paraId="46AD638F"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ab/>
        <w:t>And so on…</w:t>
      </w:r>
    </w:p>
    <w:p w14:paraId="04D14875" w14:textId="77777777" w:rsidR="00431AF6" w:rsidRPr="009025ED" w:rsidRDefault="00431AF6" w:rsidP="00431AF6">
      <w:pPr>
        <w:rPr>
          <w:rFonts w:asciiTheme="minorHAnsi" w:hAnsiTheme="minorHAnsi" w:cstheme="minorHAnsi"/>
          <w:sz w:val="20"/>
          <w:szCs w:val="20"/>
        </w:rPr>
      </w:pPr>
    </w:p>
    <w:p w14:paraId="6BD56C5F" w14:textId="77777777" w:rsidR="00431AF6" w:rsidRPr="009025ED" w:rsidRDefault="00431AF6" w:rsidP="00431AF6">
      <w:pPr>
        <w:outlineLvl w:val="0"/>
        <w:rPr>
          <w:rFonts w:asciiTheme="minorHAnsi" w:hAnsiTheme="minorHAnsi" w:cstheme="minorHAnsi"/>
          <w:b/>
          <w:bCs/>
          <w:sz w:val="20"/>
          <w:szCs w:val="20"/>
        </w:rPr>
      </w:pPr>
      <w:r w:rsidRPr="009025ED">
        <w:rPr>
          <w:rFonts w:asciiTheme="minorHAnsi" w:hAnsiTheme="minorHAnsi" w:cstheme="minorHAnsi"/>
          <w:b/>
          <w:bCs/>
          <w:sz w:val="20"/>
          <w:szCs w:val="20"/>
        </w:rPr>
        <w:t>Lastly, an important reminder!</w:t>
      </w:r>
    </w:p>
    <w:p w14:paraId="75AB575E" w14:textId="77777777" w:rsidR="00431AF6" w:rsidRPr="009025ED" w:rsidRDefault="00431AF6" w:rsidP="00431AF6">
      <w:pPr>
        <w:rPr>
          <w:rFonts w:asciiTheme="minorHAnsi" w:hAnsiTheme="minorHAnsi" w:cstheme="minorHAnsi"/>
          <w:sz w:val="20"/>
          <w:szCs w:val="20"/>
        </w:rPr>
      </w:pPr>
      <w:r w:rsidRPr="009025ED">
        <w:rPr>
          <w:rFonts w:asciiTheme="minorHAnsi" w:hAnsiTheme="minorHAnsi" w:cstheme="minorHAnsi"/>
          <w:sz w:val="20"/>
          <w:szCs w:val="20"/>
        </w:rPr>
        <w:t xml:space="preserve">For any and all absences students are required to fill out the </w:t>
      </w:r>
      <w:r w:rsidRPr="009025ED">
        <w:rPr>
          <w:rFonts w:asciiTheme="minorHAnsi" w:hAnsiTheme="minorHAnsi" w:cstheme="minorHAnsi"/>
          <w:b/>
          <w:bCs/>
          <w:sz w:val="20"/>
          <w:szCs w:val="20"/>
        </w:rPr>
        <w:t>ABSENCE FORM</w:t>
      </w:r>
      <w:r w:rsidRPr="009025ED">
        <w:rPr>
          <w:rFonts w:asciiTheme="minorHAnsi" w:hAnsiTheme="minorHAnsi" w:cstheme="minorHAnsi"/>
          <w:sz w:val="20"/>
          <w:szCs w:val="20"/>
        </w:rPr>
        <w:t xml:space="preserve">, which can be found using the following link: </w:t>
      </w:r>
      <w:hyperlink r:id="rId11" w:history="1">
        <w:r w:rsidRPr="009025ED">
          <w:rPr>
            <w:rStyle w:val="Lienhypertexte"/>
            <w:rFonts w:asciiTheme="minorHAnsi" w:hAnsiTheme="minorHAnsi" w:cstheme="minorHAnsi"/>
            <w:sz w:val="20"/>
            <w:szCs w:val="20"/>
            <w:shd w:val="clear" w:color="auto" w:fill="FFFFFF"/>
          </w:rPr>
          <w:t>https://airtable.com/appwRScHoi8XeQUhz/shrkeAL2VXGdy1RH5</w:t>
        </w:r>
      </w:hyperlink>
      <w:r w:rsidRPr="009025ED">
        <w:rPr>
          <w:rFonts w:asciiTheme="minorHAnsi" w:hAnsiTheme="minorHAnsi" w:cstheme="minorHAnsi"/>
          <w:sz w:val="20"/>
          <w:szCs w:val="20"/>
        </w:rPr>
        <w:t xml:space="preserve"> </w:t>
      </w:r>
    </w:p>
    <w:p w14:paraId="4943AFDA" w14:textId="77777777" w:rsidR="00431AF6" w:rsidRPr="009025ED" w:rsidRDefault="00431AF6" w:rsidP="00431AF6">
      <w:pPr>
        <w:rPr>
          <w:rFonts w:asciiTheme="minorHAnsi" w:hAnsiTheme="minorHAnsi" w:cstheme="minorHAnsi"/>
          <w:sz w:val="20"/>
          <w:szCs w:val="20"/>
        </w:rPr>
      </w:pPr>
    </w:p>
    <w:p w14:paraId="44BE1E07" w14:textId="77777777" w:rsidR="00431AF6" w:rsidRPr="009025ED" w:rsidRDefault="00431AF6" w:rsidP="00431AF6">
      <w:pPr>
        <w:jc w:val="both"/>
        <w:rPr>
          <w:rFonts w:asciiTheme="minorHAnsi" w:hAnsiTheme="minorHAnsi" w:cstheme="minorHAnsi"/>
          <w:sz w:val="20"/>
          <w:szCs w:val="20"/>
        </w:rPr>
      </w:pPr>
    </w:p>
    <w:p w14:paraId="4C92D898" w14:textId="77777777" w:rsidR="00431AF6" w:rsidRPr="009025ED" w:rsidRDefault="00431AF6" w:rsidP="00431AF6">
      <w:pPr>
        <w:rPr>
          <w:rFonts w:asciiTheme="minorHAnsi" w:eastAsia="Times New Roman" w:hAnsiTheme="minorHAnsi" w:cstheme="minorHAnsi"/>
          <w:sz w:val="20"/>
          <w:szCs w:val="20"/>
        </w:rPr>
      </w:pPr>
    </w:p>
    <w:p w14:paraId="388C2832" w14:textId="77777777" w:rsidR="00431AF6" w:rsidRPr="009025ED" w:rsidRDefault="00431AF6" w:rsidP="00431AF6">
      <w:pPr>
        <w:rPr>
          <w:rFonts w:asciiTheme="minorHAnsi" w:hAnsiTheme="minorHAnsi" w:cstheme="minorHAnsi"/>
          <w:sz w:val="20"/>
          <w:szCs w:val="20"/>
        </w:rPr>
      </w:pPr>
    </w:p>
    <w:p w14:paraId="73EECBFF" w14:textId="77777777" w:rsidR="004E3DF5" w:rsidRDefault="007A7208"/>
    <w:sectPr w:rsidR="004E3DF5" w:rsidSect="00442956">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D975FD" w14:textId="77777777" w:rsidR="007A7208" w:rsidRDefault="007A7208">
      <w:r>
        <w:separator/>
      </w:r>
    </w:p>
  </w:endnote>
  <w:endnote w:type="continuationSeparator" w:id="0">
    <w:p w14:paraId="4C34F342" w14:textId="77777777" w:rsidR="007A7208" w:rsidRDefault="007A7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Verdana">
    <w:panose1 w:val="020B0604030504040204"/>
    <w:charset w:val="4D"/>
    <w:family w:val="roman"/>
    <w:notTrueType/>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71EC12" w14:textId="77777777" w:rsidR="000E682A" w:rsidRDefault="006952B3" w:rsidP="00D56F70">
    <w:pPr>
      <w:pStyle w:val="Pieddepage"/>
      <w:jc w:val="right"/>
    </w:pPr>
    <w:r>
      <w:rPr>
        <w:rFonts w:hint="eastAsia"/>
        <w:noProof/>
        <w:lang w:val="fr-FR" w:eastAsia="fr-FR"/>
      </w:rPr>
      <w:drawing>
        <wp:anchor distT="0" distB="0" distL="114300" distR="114300" simplePos="0" relativeHeight="251660288" behindDoc="0" locked="0" layoutInCell="1" allowOverlap="1" wp14:anchorId="7C33E367" wp14:editId="6DA7E0A0">
          <wp:simplePos x="0" y="0"/>
          <wp:positionH relativeFrom="margin">
            <wp:posOffset>4742815</wp:posOffset>
          </wp:positionH>
          <wp:positionV relativeFrom="margin">
            <wp:posOffset>8134350</wp:posOffset>
          </wp:positionV>
          <wp:extent cx="2324735" cy="469265"/>
          <wp:effectExtent l="0" t="0" r="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284EA" w14:textId="77777777" w:rsidR="007A7208" w:rsidRDefault="007A7208">
      <w:r>
        <w:separator/>
      </w:r>
    </w:p>
  </w:footnote>
  <w:footnote w:type="continuationSeparator" w:id="0">
    <w:p w14:paraId="48E4441E" w14:textId="77777777" w:rsidR="007A7208" w:rsidRDefault="007A720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8C224" w14:textId="77777777" w:rsidR="000E682A" w:rsidRDefault="006952B3" w:rsidP="003F38FF">
    <w:pPr>
      <w:pStyle w:val="En-tte"/>
      <w:rPr>
        <w:noProof/>
      </w:rPr>
    </w:pPr>
    <w:r>
      <w:rPr>
        <w:rFonts w:hint="eastAsia"/>
        <w:noProof/>
        <w:lang w:val="fr-FR" w:eastAsia="fr-FR"/>
      </w:rPr>
      <w:drawing>
        <wp:anchor distT="0" distB="0" distL="114300" distR="114300" simplePos="0" relativeHeight="251659264" behindDoc="0" locked="0" layoutInCell="1" allowOverlap="1" wp14:anchorId="5D3E4740" wp14:editId="39404921">
          <wp:simplePos x="0" y="0"/>
          <wp:positionH relativeFrom="column">
            <wp:posOffset>38100</wp:posOffset>
          </wp:positionH>
          <wp:positionV relativeFrom="paragraph">
            <wp:posOffset>-466725</wp:posOffset>
          </wp:positionV>
          <wp:extent cx="802005" cy="1143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rotWithShape="1">
                  <a:blip r:embed="rId1">
                    <a:extLst>
                      <a:ext uri="{28A0092B-C50C-407E-A947-70E740481C1C}">
                        <a14:useLocalDpi xmlns:a14="http://schemas.microsoft.com/office/drawing/2010/main" val="0"/>
                      </a:ext>
                    </a:extLst>
                  </a:blip>
                  <a:srcRect t="-835" r="51499" b="834"/>
                  <a:stretch/>
                </pic:blipFill>
                <pic:spPr bwMode="auto">
                  <a:xfrm>
                    <a:off x="0" y="0"/>
                    <a:ext cx="802005"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DC81C5" w14:textId="77777777" w:rsidR="000E682A" w:rsidRDefault="007A7208" w:rsidP="003F38FF">
    <w:pPr>
      <w:pStyle w:val="En-tte"/>
      <w:rPr>
        <w:noProof/>
      </w:rPr>
    </w:pPr>
  </w:p>
  <w:p w14:paraId="366B403B" w14:textId="77777777" w:rsidR="000E682A" w:rsidRDefault="007A7208" w:rsidP="003F38FF">
    <w:pPr>
      <w:pStyle w:val="En-tte"/>
      <w:rPr>
        <w:noProof/>
      </w:rPr>
    </w:pPr>
  </w:p>
  <w:p w14:paraId="4B8BDA7E" w14:textId="77777777" w:rsidR="000E682A" w:rsidRPr="003F38FF" w:rsidRDefault="006952B3" w:rsidP="003F38FF">
    <w:pPr>
      <w:pStyle w:val="En-tte"/>
    </w:pPr>
    <w:r>
      <w:rPr>
        <w:rFonts w:hint="eastAsia"/>
        <w:noProof/>
        <w:lang w:val="fr-FR" w:eastAsia="fr-FR"/>
      </w:rPr>
      <mc:AlternateContent>
        <mc:Choice Requires="wps">
          <w:drawing>
            <wp:inline distT="0" distB="0" distL="0" distR="0" wp14:anchorId="72423986" wp14:editId="71A5AEE8">
              <wp:extent cx="6657975" cy="0"/>
              <wp:effectExtent l="0" t="0" r="0" b="0"/>
              <wp:docPr id="4" name="Straight Connector 4"/>
              <wp:cNvGraphicFramePr/>
              <a:graphic xmlns:a="http://schemas.openxmlformats.org/drawingml/2006/main">
                <a:graphicData uri="http://schemas.microsoft.com/office/word/2010/wordprocessingShape">
                  <wps:wsp>
                    <wps:cNvCnPr/>
                    <wps:spPr>
                      <a:xfrm>
                        <a:off x="0" y="0"/>
                        <a:ext cx="6657975" cy="0"/>
                      </a:xfrm>
                      <a:prstGeom prst="line">
                        <a:avLst/>
                      </a:prstGeom>
                      <a:ln>
                        <a:no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7E6086B9"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524.25pt,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" stroked="f" strokeweight="1pt">
              <v:stroke joinstyle="miter"/>
              <w10:anchorlock/>
            </v:lin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EF528B"/>
    <w:multiLevelType w:val="hybridMultilevel"/>
    <w:tmpl w:val="DF8EF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AF6"/>
    <w:rsid w:val="00066BBB"/>
    <w:rsid w:val="00097031"/>
    <w:rsid w:val="000C7684"/>
    <w:rsid w:val="000D7218"/>
    <w:rsid w:val="000E70BD"/>
    <w:rsid w:val="000F7621"/>
    <w:rsid w:val="00103310"/>
    <w:rsid w:val="001207E1"/>
    <w:rsid w:val="00152D09"/>
    <w:rsid w:val="00170764"/>
    <w:rsid w:val="001B7AD6"/>
    <w:rsid w:val="001C4D49"/>
    <w:rsid w:val="001F0ABA"/>
    <w:rsid w:val="002400EE"/>
    <w:rsid w:val="00243F99"/>
    <w:rsid w:val="00243FFD"/>
    <w:rsid w:val="00260A94"/>
    <w:rsid w:val="00260D1C"/>
    <w:rsid w:val="00267BDE"/>
    <w:rsid w:val="00271163"/>
    <w:rsid w:val="00280D43"/>
    <w:rsid w:val="00324952"/>
    <w:rsid w:val="003E60EC"/>
    <w:rsid w:val="003E6126"/>
    <w:rsid w:val="00431AF6"/>
    <w:rsid w:val="00464E4D"/>
    <w:rsid w:val="004A7B21"/>
    <w:rsid w:val="004D030F"/>
    <w:rsid w:val="004E7552"/>
    <w:rsid w:val="004E77A7"/>
    <w:rsid w:val="00530B22"/>
    <w:rsid w:val="00531EFD"/>
    <w:rsid w:val="00556BCB"/>
    <w:rsid w:val="00574714"/>
    <w:rsid w:val="00576FC0"/>
    <w:rsid w:val="005B145F"/>
    <w:rsid w:val="005B6A3D"/>
    <w:rsid w:val="005C30E6"/>
    <w:rsid w:val="005D0D35"/>
    <w:rsid w:val="005F2656"/>
    <w:rsid w:val="00614EC3"/>
    <w:rsid w:val="00656A83"/>
    <w:rsid w:val="00674195"/>
    <w:rsid w:val="006952B3"/>
    <w:rsid w:val="00696468"/>
    <w:rsid w:val="006A620F"/>
    <w:rsid w:val="006E4A4C"/>
    <w:rsid w:val="007325F6"/>
    <w:rsid w:val="007478C3"/>
    <w:rsid w:val="00771FBB"/>
    <w:rsid w:val="0079601C"/>
    <w:rsid w:val="007A7208"/>
    <w:rsid w:val="007B119D"/>
    <w:rsid w:val="008033CC"/>
    <w:rsid w:val="00806952"/>
    <w:rsid w:val="0081752C"/>
    <w:rsid w:val="00852EDC"/>
    <w:rsid w:val="008E2F97"/>
    <w:rsid w:val="009E3F54"/>
    <w:rsid w:val="00A02FD7"/>
    <w:rsid w:val="00A31AC3"/>
    <w:rsid w:val="00AE27CB"/>
    <w:rsid w:val="00B1141E"/>
    <w:rsid w:val="00B11F31"/>
    <w:rsid w:val="00B47E73"/>
    <w:rsid w:val="00B86B7C"/>
    <w:rsid w:val="00B9191B"/>
    <w:rsid w:val="00BF3DF5"/>
    <w:rsid w:val="00C41F1E"/>
    <w:rsid w:val="00C43CD2"/>
    <w:rsid w:val="00C465BD"/>
    <w:rsid w:val="00C72D30"/>
    <w:rsid w:val="00C80BDE"/>
    <w:rsid w:val="00C81104"/>
    <w:rsid w:val="00C9720C"/>
    <w:rsid w:val="00D44630"/>
    <w:rsid w:val="00D45DE6"/>
    <w:rsid w:val="00D55AA8"/>
    <w:rsid w:val="00D84459"/>
    <w:rsid w:val="00DC1F72"/>
    <w:rsid w:val="00E30216"/>
    <w:rsid w:val="00E31749"/>
    <w:rsid w:val="00E564E7"/>
    <w:rsid w:val="00E81EDB"/>
    <w:rsid w:val="00EB2421"/>
    <w:rsid w:val="00EE3916"/>
    <w:rsid w:val="00EF2C7E"/>
    <w:rsid w:val="00EF5AD0"/>
    <w:rsid w:val="00F00635"/>
    <w:rsid w:val="00F5480F"/>
    <w:rsid w:val="00F66250"/>
    <w:rsid w:val="00FA275F"/>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98ECB6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31AF6"/>
    <w:rPr>
      <w:rFonts w:ascii="Times New Roman" w:hAnsi="Times New Roman" w:cs="Times New Roman"/>
      <w:lang w:val="en-US"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31AF6"/>
    <w:pPr>
      <w:tabs>
        <w:tab w:val="center" w:pos="4320"/>
        <w:tab w:val="right" w:pos="8640"/>
      </w:tabs>
    </w:pPr>
    <w:rPr>
      <w:rFonts w:asciiTheme="minorHAnsi" w:eastAsiaTheme="minorEastAsia" w:hAnsiTheme="minorHAnsi" w:cstheme="minorBidi"/>
      <w:lang w:eastAsia="en-US"/>
    </w:rPr>
  </w:style>
  <w:style w:type="character" w:customStyle="1" w:styleId="En-tteCar">
    <w:name w:val="En-tête Car"/>
    <w:basedOn w:val="Policepardfaut"/>
    <w:link w:val="En-tte"/>
    <w:uiPriority w:val="99"/>
    <w:rsid w:val="00431AF6"/>
    <w:rPr>
      <w:rFonts w:eastAsiaTheme="minorEastAsia"/>
      <w:lang w:val="en-US"/>
    </w:rPr>
  </w:style>
  <w:style w:type="paragraph" w:styleId="Pieddepage">
    <w:name w:val="footer"/>
    <w:basedOn w:val="Normal"/>
    <w:link w:val="PieddepageCar"/>
    <w:uiPriority w:val="99"/>
    <w:unhideWhenUsed/>
    <w:rsid w:val="00431AF6"/>
    <w:pPr>
      <w:tabs>
        <w:tab w:val="center" w:pos="4320"/>
        <w:tab w:val="right" w:pos="8640"/>
      </w:tabs>
    </w:pPr>
    <w:rPr>
      <w:rFonts w:asciiTheme="minorHAnsi" w:eastAsiaTheme="minorEastAsia" w:hAnsiTheme="minorHAnsi" w:cstheme="minorBidi"/>
      <w:lang w:eastAsia="en-US"/>
    </w:rPr>
  </w:style>
  <w:style w:type="character" w:customStyle="1" w:styleId="PieddepageCar">
    <w:name w:val="Pied de page Car"/>
    <w:basedOn w:val="Policepardfaut"/>
    <w:link w:val="Pieddepage"/>
    <w:uiPriority w:val="99"/>
    <w:rsid w:val="00431AF6"/>
    <w:rPr>
      <w:rFonts w:eastAsiaTheme="minorEastAsia"/>
      <w:lang w:val="en-US"/>
    </w:rPr>
  </w:style>
  <w:style w:type="paragraph" w:styleId="Pardeliste">
    <w:name w:val="List Paragraph"/>
    <w:basedOn w:val="Normal"/>
    <w:uiPriority w:val="34"/>
    <w:qFormat/>
    <w:rsid w:val="00431AF6"/>
    <w:pPr>
      <w:ind w:left="720"/>
      <w:contextualSpacing/>
    </w:pPr>
    <w:rPr>
      <w:rFonts w:asciiTheme="minorHAnsi" w:eastAsiaTheme="minorEastAsia" w:hAnsiTheme="minorHAnsi" w:cstheme="minorBidi"/>
      <w:lang w:eastAsia="en-US"/>
    </w:rPr>
  </w:style>
  <w:style w:type="paragraph" w:customStyle="1" w:styleId="Default">
    <w:name w:val="Default"/>
    <w:rsid w:val="00431AF6"/>
    <w:pPr>
      <w:autoSpaceDE w:val="0"/>
      <w:autoSpaceDN w:val="0"/>
      <w:adjustRightInd w:val="0"/>
    </w:pPr>
    <w:rPr>
      <w:rFonts w:ascii="Calibri" w:eastAsiaTheme="minorEastAsia" w:hAnsi="Calibri" w:cs="Calibri"/>
      <w:color w:val="000000"/>
      <w:lang w:val="en-US"/>
    </w:rPr>
  </w:style>
  <w:style w:type="paragraph" w:styleId="Titre">
    <w:name w:val="Title"/>
    <w:basedOn w:val="Normal"/>
    <w:link w:val="TitreCar"/>
    <w:qFormat/>
    <w:rsid w:val="00431AF6"/>
    <w:pPr>
      <w:pBdr>
        <w:top w:val="single" w:sz="6" w:space="1" w:color="auto"/>
        <w:left w:val="single" w:sz="6" w:space="1" w:color="auto"/>
        <w:bottom w:val="single" w:sz="6" w:space="1" w:color="auto"/>
        <w:right w:val="single" w:sz="6" w:space="1" w:color="auto"/>
      </w:pBdr>
      <w:tabs>
        <w:tab w:val="left" w:pos="851"/>
      </w:tabs>
      <w:jc w:val="center"/>
    </w:pPr>
    <w:rPr>
      <w:rFonts w:eastAsia="Times New Roman"/>
      <w:b/>
      <w:szCs w:val="20"/>
      <w:lang w:eastAsia="en-US"/>
    </w:rPr>
  </w:style>
  <w:style w:type="character" w:customStyle="1" w:styleId="TitreCar">
    <w:name w:val="Titre Car"/>
    <w:basedOn w:val="Policepardfaut"/>
    <w:link w:val="Titre"/>
    <w:rsid w:val="00431AF6"/>
    <w:rPr>
      <w:rFonts w:ascii="Times New Roman" w:eastAsia="Times New Roman" w:hAnsi="Times New Roman" w:cs="Times New Roman"/>
      <w:b/>
      <w:szCs w:val="20"/>
      <w:lang w:val="en-US"/>
    </w:rPr>
  </w:style>
  <w:style w:type="paragraph" w:customStyle="1" w:styleId="NormalWeb3">
    <w:name w:val="Normal (Web)3"/>
    <w:basedOn w:val="Normal"/>
    <w:rsid w:val="00431AF6"/>
    <w:rPr>
      <w:rFonts w:ascii="Verdana" w:eastAsia="Times New Roman" w:hAnsi="Verdana"/>
      <w:color w:val="000000"/>
      <w:sz w:val="15"/>
      <w:szCs w:val="15"/>
    </w:rPr>
  </w:style>
  <w:style w:type="character" w:styleId="Lienhypertexte">
    <w:name w:val="Hyperlink"/>
    <w:uiPriority w:val="99"/>
    <w:rsid w:val="00431AF6"/>
    <w:rPr>
      <w:color w:val="0000FF"/>
      <w:u w:val="single"/>
    </w:rPr>
  </w:style>
  <w:style w:type="paragraph" w:styleId="Normalweb">
    <w:name w:val="Normal (Web)"/>
    <w:basedOn w:val="Normal"/>
    <w:uiPriority w:val="99"/>
    <w:unhideWhenUsed/>
    <w:rsid w:val="00431AF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airtable.com/appwRScHoi8XeQUhz/shrkeAL2VXGdy1RH5"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ulrikek@neuf.fr" TargetMode="External"/><Relationship Id="rId9" Type="http://schemas.openxmlformats.org/officeDocument/2006/relationships/hyperlink" Target="mailto:mfedon@iesabroad.org" TargetMode="External"/><Relationship Id="rId10" Type="http://schemas.openxmlformats.org/officeDocument/2006/relationships/hyperlink" Target="mailto:emaines@iesabroad.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0A05769-33DA-FE42-AD50-CBA71CC66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1757</Words>
  <Characters>9665</Characters>
  <Application>Microsoft Macintosh Word</Application>
  <DocSecurity>0</DocSecurity>
  <Lines>80</Lines>
  <Paragraphs>22</Paragraphs>
  <ScaleCrop>false</ScaleCrop>
  <HeadingPairs>
    <vt:vector size="4" baseType="variant">
      <vt:variant>
        <vt:lpstr>Titre</vt:lpstr>
      </vt:variant>
      <vt:variant>
        <vt:i4>1</vt:i4>
      </vt:variant>
      <vt:variant>
        <vt:lpstr>Headings</vt:lpstr>
      </vt:variant>
      <vt:variant>
        <vt:i4>27</vt:i4>
      </vt:variant>
    </vt:vector>
  </HeadingPairs>
  <TitlesOfParts>
    <vt:vector size="28" baseType="lpstr">
      <vt:lpstr/>
      <vt:lpstr>IES Abroad Paris BIA, Spring 2025</vt:lpstr>
      <vt:lpstr>AH/CU 250-01 Art and Design in the roaring twenties: from Art Nouveau to Art Dec</vt:lpstr>
      <vt:lpstr>IES Abroad Paris BIA, 29 rue Saint-Amand, 75015 Paris, Spring 2025</vt:lpstr>
      <vt:lpstr>Thursday, 3.05 pm – 6.10 pm, BIA</vt:lpstr>
      <vt:lpstr>DESCRIPTION: </vt:lpstr>
      <vt:lpstr>CREDITS: 3</vt:lpstr>
      <vt:lpstr>INSTRUCTOR: Ulrike Kasper</vt:lpstr>
      <vt:lpstr>ADDITIONAL COST: None</vt:lpstr>
      <vt:lpstr>PREREQUISITES: None</vt:lpstr>
      <vt:lpstr>METHOD OF PRESENTATION:</vt:lpstr>
      <vt:lpstr>REQUIRED WORK AND FORM OF ASSESSMENT:</vt:lpstr>
      <vt:lpstr>Midterm exam: 30% </vt:lpstr>
      <vt:lpstr>Class attendance is mandatory. You may NOT miss a class because of an extended w</vt:lpstr>
      <vt:lpstr>Course Participation</vt:lpstr>
      <vt:lpstr>Midterm Exam &amp; Final Exams</vt:lpstr>
      <vt:lpstr>Homework</vt:lpstr>
      <vt:lpstr>Mini Quizzes</vt:lpstr>
      <vt:lpstr>Short specific questions about famous artworks/artists and artistic movements: N</vt:lpstr>
      <vt:lpstr>LEARNING OUTCOMES: </vt:lpstr>
      <vt:lpstr>CONTENT:</vt:lpstr>
      <vt:lpstr>FIELD STUDIES:</vt:lpstr>
      <vt:lpstr>REQUIRED READINGS:</vt:lpstr>
      <vt:lpstr>RECOMMENDED READINGS:</vt:lpstr>
      <vt:lpstr>Jared Goss, French Art Deco, Thames and Hudson Publishers, 2014</vt:lpstr>
      <vt:lpstr>INSTRUCTOR BIO:  </vt:lpstr>
      <vt:lpstr>ATTENDANCE POLICY</vt:lpstr>
      <vt:lpstr>Lastly, an important reminder!</vt:lpstr>
    </vt:vector>
  </TitlesOfParts>
  <LinksUpToDate>false</LinksUpToDate>
  <CharactersWithSpaces>11400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Kasper</dc:creator>
  <cp:keywords/>
  <dc:description/>
  <cp:lastModifiedBy>Ulrike Kasper</cp:lastModifiedBy>
  <cp:revision>12</cp:revision>
  <dcterms:created xsi:type="dcterms:W3CDTF">2025-01-11T09:30:00Z</dcterms:created>
  <dcterms:modified xsi:type="dcterms:W3CDTF">2025-01-29T10:42:00Z</dcterms:modified>
</cp:coreProperties>
</file>